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3BED34" w14:textId="77777777" w:rsidR="00331DDB" w:rsidRDefault="00331DDB" w:rsidP="00331DDB">
      <w:pPr>
        <w:pStyle w:val="Nadpis2"/>
        <w:rPr>
          <w:color w:val="auto"/>
        </w:rPr>
      </w:pPr>
    </w:p>
    <w:p w14:paraId="4607CDC4" w14:textId="77777777" w:rsidR="00331DDB" w:rsidRDefault="00331DDB" w:rsidP="00331DDB"/>
    <w:p w14:paraId="346DA501" w14:textId="77777777" w:rsidR="00534480" w:rsidRPr="00331DDB" w:rsidRDefault="00534480" w:rsidP="00331DDB"/>
    <w:p w14:paraId="6D5FF82B" w14:textId="77777777" w:rsidR="00356257" w:rsidRDefault="00356257" w:rsidP="00331DDB">
      <w:pPr>
        <w:pStyle w:val="Nadpis2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Zpráva Velitele </w:t>
      </w:r>
    </w:p>
    <w:p w14:paraId="15C07D8A" w14:textId="77777777" w:rsidR="001D4FA5" w:rsidRPr="001D4FA5" w:rsidRDefault="001D4FA5" w:rsidP="001D4FA5"/>
    <w:p w14:paraId="149CCA9D" w14:textId="77777777" w:rsidR="00356257" w:rsidRPr="00356257" w:rsidRDefault="00356257" w:rsidP="00356257"/>
    <w:p w14:paraId="5E159458" w14:textId="77777777" w:rsidR="00331DDB" w:rsidRDefault="00FD2C99" w:rsidP="00331DDB">
      <w:pPr>
        <w:pStyle w:val="Nadpis2"/>
        <w:rPr>
          <w:color w:val="auto"/>
        </w:rPr>
      </w:pPr>
      <w:r>
        <w:rPr>
          <w:color w:val="auto"/>
        </w:rPr>
        <w:t>Č</w:t>
      </w:r>
      <w:r w:rsidR="00164BC1">
        <w:rPr>
          <w:color w:val="auto"/>
        </w:rPr>
        <w:t>innost výjezdové jednotky</w:t>
      </w:r>
      <w:r w:rsidR="008D5F8B">
        <w:rPr>
          <w:color w:val="auto"/>
        </w:rPr>
        <w:t xml:space="preserve"> za rok 2021</w:t>
      </w:r>
    </w:p>
    <w:p w14:paraId="7CE8CD5B" w14:textId="77777777" w:rsidR="00331DDB" w:rsidRPr="00D15A7C" w:rsidRDefault="00331DDB" w:rsidP="00331DDB">
      <w:pPr>
        <w:ind w:firstLine="540"/>
        <w:rPr>
          <w:rFonts w:ascii="Arial" w:hAnsi="Arial" w:cs="Arial"/>
          <w:b/>
          <w:bCs/>
          <w:i w:val="0"/>
          <w:iCs w:val="0"/>
          <w:color w:val="auto"/>
          <w:szCs w:val="28"/>
          <w:u w:val="none"/>
        </w:rPr>
      </w:pPr>
    </w:p>
    <w:p w14:paraId="0A1B10A7" w14:textId="77777777" w:rsidR="00331DDB" w:rsidRPr="00D15A7C" w:rsidRDefault="00331DDB" w:rsidP="00331DDB">
      <w:pPr>
        <w:rPr>
          <w:rFonts w:ascii="Arial" w:hAnsi="Arial" w:cs="Arial"/>
          <w:i w:val="0"/>
          <w:iCs w:val="0"/>
          <w:color w:val="auto"/>
          <w:u w:val="none"/>
        </w:rPr>
      </w:pPr>
    </w:p>
    <w:p w14:paraId="4B5A7C0F" w14:textId="77777777" w:rsidR="008D5F8B" w:rsidRDefault="00C41623" w:rsidP="008D5F8B">
      <w:pPr>
        <w:pStyle w:val="Normlnweb5"/>
        <w:shd w:val="clear" w:color="auto" w:fill="FFFFFF"/>
        <w:ind w:firstLine="539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Na úvod své zprávy zmíním nutnou negativní skutečnost. To, že kolem nás je jakýsi vir </w:t>
      </w:r>
      <w:r w:rsidR="008D5F8B">
        <w:rPr>
          <w:rFonts w:ascii="Arial" w:hAnsi="Arial" w:cs="Arial"/>
          <w:iCs/>
        </w:rPr>
        <w:t>už všichni víme skoro dva roky. Jak jsem loni psal ve své zprávě o činno</w:t>
      </w:r>
      <w:r>
        <w:rPr>
          <w:rFonts w:ascii="Arial" w:hAnsi="Arial" w:cs="Arial"/>
          <w:iCs/>
        </w:rPr>
        <w:t>sti jednotky,</w:t>
      </w:r>
      <w:r w:rsidR="008D5F8B">
        <w:rPr>
          <w:rFonts w:ascii="Arial" w:hAnsi="Arial" w:cs="Arial"/>
          <w:iCs/>
        </w:rPr>
        <w:t xml:space="preserve"> za</w:t>
      </w:r>
      <w:r>
        <w:rPr>
          <w:rFonts w:ascii="Arial" w:hAnsi="Arial" w:cs="Arial"/>
          <w:iCs/>
        </w:rPr>
        <w:t xml:space="preserve">reagovali jsme na tuto situaci nákupem různých ochranných </w:t>
      </w:r>
      <w:r w:rsidR="008D5F8B">
        <w:rPr>
          <w:rFonts w:ascii="Arial" w:hAnsi="Arial" w:cs="Arial"/>
          <w:iCs/>
        </w:rPr>
        <w:t>prostředků</w:t>
      </w:r>
      <w:r>
        <w:rPr>
          <w:rFonts w:ascii="Arial" w:hAnsi="Arial" w:cs="Arial"/>
          <w:iCs/>
        </w:rPr>
        <w:t>, které slouží</w:t>
      </w:r>
      <w:r w:rsidR="008D5F8B">
        <w:rPr>
          <w:rFonts w:ascii="Arial" w:hAnsi="Arial" w:cs="Arial"/>
          <w:iCs/>
        </w:rPr>
        <w:t xml:space="preserve"> k ochraně hasičů před virovými nákazami</w:t>
      </w:r>
      <w:r>
        <w:rPr>
          <w:rFonts w:ascii="Arial" w:hAnsi="Arial" w:cs="Arial"/>
          <w:iCs/>
        </w:rPr>
        <w:t>,</w:t>
      </w:r>
      <w:r w:rsidR="008D5F8B">
        <w:rPr>
          <w:rFonts w:ascii="Arial" w:hAnsi="Arial" w:cs="Arial"/>
          <w:iCs/>
        </w:rPr>
        <w:t xml:space="preserve"> aby mohli </w:t>
      </w:r>
      <w:r>
        <w:rPr>
          <w:rFonts w:ascii="Arial" w:hAnsi="Arial" w:cs="Arial"/>
          <w:iCs/>
        </w:rPr>
        <w:t>efektivně zasahovat i v takovém</w:t>
      </w:r>
      <w:r w:rsidR="008D5F8B">
        <w:rPr>
          <w:rFonts w:ascii="Arial" w:hAnsi="Arial" w:cs="Arial"/>
          <w:iCs/>
        </w:rPr>
        <w:t xml:space="preserve"> prostředí. Samozřejmě jsme se museli poprat i s ji</w:t>
      </w:r>
      <w:r>
        <w:rPr>
          <w:rFonts w:ascii="Arial" w:hAnsi="Arial" w:cs="Arial"/>
          <w:iCs/>
        </w:rPr>
        <w:t>nými nástrahami v podobě, mnohdy</w:t>
      </w:r>
      <w:r w:rsidR="008D5F8B">
        <w:rPr>
          <w:rFonts w:ascii="Arial" w:hAnsi="Arial" w:cs="Arial"/>
          <w:iCs/>
        </w:rPr>
        <w:t xml:space="preserve"> zvláštních až bizardních</w:t>
      </w:r>
      <w:r>
        <w:rPr>
          <w:rFonts w:ascii="Arial" w:hAnsi="Arial" w:cs="Arial"/>
          <w:iCs/>
        </w:rPr>
        <w:t>,</w:t>
      </w:r>
      <w:r w:rsidR="008D5F8B">
        <w:rPr>
          <w:rFonts w:ascii="Arial" w:hAnsi="Arial" w:cs="Arial"/>
          <w:iCs/>
        </w:rPr>
        <w:t xml:space="preserve"> zákazů,</w:t>
      </w:r>
      <w:r>
        <w:rPr>
          <w:rFonts w:ascii="Arial" w:hAnsi="Arial" w:cs="Arial"/>
          <w:iCs/>
        </w:rPr>
        <w:t xml:space="preserve"> </w:t>
      </w:r>
      <w:r w:rsidR="008D5F8B">
        <w:rPr>
          <w:rFonts w:ascii="Arial" w:hAnsi="Arial" w:cs="Arial"/>
          <w:iCs/>
        </w:rPr>
        <w:t>příkazů a různých doporučení</w:t>
      </w:r>
      <w:r>
        <w:rPr>
          <w:rFonts w:ascii="Arial" w:hAnsi="Arial" w:cs="Arial"/>
          <w:iCs/>
        </w:rPr>
        <w:t>,</w:t>
      </w:r>
      <w:r w:rsidR="008D5F8B">
        <w:rPr>
          <w:rFonts w:ascii="Arial" w:hAnsi="Arial" w:cs="Arial"/>
          <w:iCs/>
        </w:rPr>
        <w:t xml:space="preserve"> ale u ná</w:t>
      </w:r>
      <w:r>
        <w:rPr>
          <w:rFonts w:ascii="Arial" w:hAnsi="Arial" w:cs="Arial"/>
          <w:iCs/>
        </w:rPr>
        <w:t>s v jednotce pořád ještě vítězí zdravý rozum a</w:t>
      </w:r>
      <w:r w:rsidR="008D5F8B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zápal do hasičské práce neupadá.  T</w:t>
      </w:r>
      <w:r w:rsidR="008D5F8B">
        <w:rPr>
          <w:rFonts w:ascii="Arial" w:hAnsi="Arial" w:cs="Arial"/>
          <w:iCs/>
        </w:rPr>
        <w:t xml:space="preserve">ímto bych kapitolu jménem Covid uzavřel. </w:t>
      </w:r>
    </w:p>
    <w:p w14:paraId="6956176D" w14:textId="77777777" w:rsidR="008D5F8B" w:rsidRDefault="008D5F8B" w:rsidP="008D5F8B">
      <w:pPr>
        <w:pStyle w:val="Normlnweb5"/>
        <w:shd w:val="clear" w:color="auto" w:fill="FFFFFF"/>
        <w:ind w:firstLine="539"/>
        <w:rPr>
          <w:rFonts w:ascii="Arial" w:hAnsi="Arial" w:cs="Arial"/>
          <w:iCs/>
        </w:rPr>
      </w:pPr>
    </w:p>
    <w:p w14:paraId="26CD917B" w14:textId="77777777" w:rsidR="008D5F8B" w:rsidRDefault="008D5F8B" w:rsidP="008D5F8B">
      <w:pPr>
        <w:pStyle w:val="Normlnweb5"/>
        <w:shd w:val="clear" w:color="auto" w:fill="FFFFFF"/>
        <w:ind w:firstLine="539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Nastal čas</w:t>
      </w:r>
      <w:r w:rsidR="00C41623">
        <w:rPr>
          <w:rFonts w:ascii="Arial" w:hAnsi="Arial" w:cs="Arial"/>
          <w:iCs/>
        </w:rPr>
        <w:t>,</w:t>
      </w:r>
      <w:r>
        <w:rPr>
          <w:rFonts w:ascii="Arial" w:hAnsi="Arial" w:cs="Arial"/>
          <w:iCs/>
        </w:rPr>
        <w:t xml:space="preserve"> abych Vám před</w:t>
      </w:r>
      <w:r w:rsidR="00C41623">
        <w:rPr>
          <w:rFonts w:ascii="Arial" w:hAnsi="Arial" w:cs="Arial"/>
          <w:iCs/>
        </w:rPr>
        <w:t xml:space="preserve">stavil a zmínil věci pozitivní </w:t>
      </w:r>
      <w:r>
        <w:rPr>
          <w:rFonts w:ascii="Arial" w:hAnsi="Arial" w:cs="Arial"/>
          <w:iCs/>
        </w:rPr>
        <w:t>věci</w:t>
      </w:r>
      <w:r w:rsidR="00C41623">
        <w:rPr>
          <w:rFonts w:ascii="Arial" w:hAnsi="Arial" w:cs="Arial"/>
          <w:iCs/>
        </w:rPr>
        <w:t>,</w:t>
      </w:r>
      <w:r>
        <w:rPr>
          <w:rFonts w:ascii="Arial" w:hAnsi="Arial" w:cs="Arial"/>
          <w:iCs/>
        </w:rPr>
        <w:t xml:space="preserve"> které se nám povedly</w:t>
      </w:r>
      <w:r w:rsidR="00C41623">
        <w:rPr>
          <w:rFonts w:ascii="Arial" w:hAnsi="Arial" w:cs="Arial"/>
          <w:iCs/>
        </w:rPr>
        <w:t>,</w:t>
      </w:r>
      <w:r>
        <w:rPr>
          <w:rFonts w:ascii="Arial" w:hAnsi="Arial" w:cs="Arial"/>
          <w:iCs/>
        </w:rPr>
        <w:t xml:space="preserve"> a jaký kus práce členové jednotky letos odvedli.</w:t>
      </w:r>
    </w:p>
    <w:p w14:paraId="3752F034" w14:textId="77777777" w:rsidR="008D5F8B" w:rsidRDefault="008D5F8B" w:rsidP="008D5F8B">
      <w:pPr>
        <w:pStyle w:val="Normlnweb5"/>
        <w:shd w:val="clear" w:color="auto" w:fill="FFFFFF"/>
        <w:ind w:firstLine="539"/>
        <w:rPr>
          <w:rFonts w:ascii="Arial" w:hAnsi="Arial" w:cs="Arial"/>
          <w:iCs/>
        </w:rPr>
      </w:pPr>
    </w:p>
    <w:p w14:paraId="03D5D08A" w14:textId="77777777" w:rsidR="009A547D" w:rsidRDefault="009810B2" w:rsidP="009810B2">
      <w:pPr>
        <w:pStyle w:val="Normlnweb5"/>
        <w:shd w:val="clear" w:color="auto" w:fill="FFFFFF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     </w:t>
      </w:r>
      <w:r w:rsidR="009A547D">
        <w:rPr>
          <w:rFonts w:ascii="Arial" w:hAnsi="Arial" w:cs="Arial"/>
          <w:iCs/>
        </w:rPr>
        <w:t>Hned ze startu roku jsme posílili kádr o 3</w:t>
      </w:r>
      <w:r>
        <w:rPr>
          <w:rFonts w:ascii="Arial" w:hAnsi="Arial" w:cs="Arial"/>
          <w:iCs/>
        </w:rPr>
        <w:t xml:space="preserve"> </w:t>
      </w:r>
      <w:r w:rsidR="009A547D">
        <w:rPr>
          <w:rFonts w:ascii="Arial" w:hAnsi="Arial" w:cs="Arial"/>
          <w:iCs/>
        </w:rPr>
        <w:t xml:space="preserve">zdatné </w:t>
      </w:r>
      <w:r>
        <w:rPr>
          <w:rFonts w:ascii="Arial" w:hAnsi="Arial" w:cs="Arial"/>
          <w:iCs/>
        </w:rPr>
        <w:t>a zkušené chlapy z</w:t>
      </w:r>
      <w:r w:rsidR="00C41623">
        <w:rPr>
          <w:rFonts w:ascii="Arial" w:hAnsi="Arial" w:cs="Arial"/>
          <w:iCs/>
        </w:rPr>
        <w:t> řad profesionálních záchranářů</w:t>
      </w:r>
      <w:r w:rsidR="009B79A9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a hasičů. Jmenovitě to jsou Jakub Gallo,</w:t>
      </w:r>
      <w:r w:rsidR="00C41623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Jakub Štreit a Lukáš Liďák. Pevnou základnu</w:t>
      </w:r>
      <w:r w:rsidR="00BA6BF9">
        <w:rPr>
          <w:rFonts w:ascii="Arial" w:hAnsi="Arial" w:cs="Arial"/>
          <w:iCs/>
        </w:rPr>
        <w:t xml:space="preserve"> jednotky požární ochrany obce Vigantice</w:t>
      </w:r>
      <w:r>
        <w:rPr>
          <w:rFonts w:ascii="Arial" w:hAnsi="Arial" w:cs="Arial"/>
          <w:iCs/>
        </w:rPr>
        <w:t xml:space="preserve"> k dnešnímu dni tvoří </w:t>
      </w:r>
      <w:r w:rsidR="00BA6BF9">
        <w:rPr>
          <w:rFonts w:ascii="Arial" w:hAnsi="Arial" w:cs="Arial"/>
          <w:iCs/>
        </w:rPr>
        <w:t>15</w:t>
      </w:r>
      <w:r w:rsidR="00C41623">
        <w:rPr>
          <w:rFonts w:ascii="Arial" w:hAnsi="Arial" w:cs="Arial"/>
          <w:iCs/>
        </w:rPr>
        <w:t xml:space="preserve"> </w:t>
      </w:r>
      <w:r w:rsidR="00BA6BF9">
        <w:rPr>
          <w:rFonts w:ascii="Arial" w:hAnsi="Arial" w:cs="Arial"/>
          <w:iCs/>
        </w:rPr>
        <w:t>členů.</w:t>
      </w:r>
    </w:p>
    <w:p w14:paraId="3CADE2D9" w14:textId="77777777" w:rsidR="009B79A9" w:rsidRDefault="0023142B" w:rsidP="009A547D">
      <w:pPr>
        <w:pStyle w:val="Normlnweb5"/>
        <w:shd w:val="clear" w:color="auto" w:fill="FFFFFF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Všichni </w:t>
      </w:r>
      <w:r w:rsidR="00BA6BF9">
        <w:rPr>
          <w:rFonts w:ascii="Arial" w:hAnsi="Arial" w:cs="Arial"/>
          <w:iCs/>
        </w:rPr>
        <w:t>podstoupili</w:t>
      </w:r>
      <w:r w:rsidR="00640045">
        <w:rPr>
          <w:rFonts w:ascii="Arial" w:hAnsi="Arial" w:cs="Arial"/>
          <w:iCs/>
        </w:rPr>
        <w:t xml:space="preserve"> </w:t>
      </w:r>
      <w:r w:rsidR="009B79A9">
        <w:rPr>
          <w:rFonts w:ascii="Arial" w:hAnsi="Arial" w:cs="Arial"/>
          <w:iCs/>
        </w:rPr>
        <w:t xml:space="preserve">lékařské vyšetření </w:t>
      </w:r>
      <w:r w:rsidR="002C581A">
        <w:rPr>
          <w:rFonts w:ascii="Arial" w:hAnsi="Arial" w:cs="Arial"/>
          <w:iCs/>
        </w:rPr>
        <w:t xml:space="preserve">nezbytné </w:t>
      </w:r>
      <w:r w:rsidR="009B79A9">
        <w:rPr>
          <w:rFonts w:ascii="Arial" w:hAnsi="Arial" w:cs="Arial"/>
          <w:iCs/>
        </w:rPr>
        <w:t>pro výkon svých funkcí</w:t>
      </w:r>
      <w:r w:rsidR="00BA6BF9">
        <w:rPr>
          <w:rFonts w:ascii="Arial" w:hAnsi="Arial" w:cs="Arial"/>
          <w:iCs/>
        </w:rPr>
        <w:t>,</w:t>
      </w:r>
      <w:r w:rsidR="009B79A9">
        <w:rPr>
          <w:rFonts w:ascii="Arial" w:hAnsi="Arial" w:cs="Arial"/>
          <w:iCs/>
        </w:rPr>
        <w:t xml:space="preserve"> které v jednotce vykonávají</w:t>
      </w:r>
      <w:r w:rsidR="00E96140">
        <w:rPr>
          <w:rFonts w:ascii="Arial" w:hAnsi="Arial" w:cs="Arial"/>
          <w:iCs/>
        </w:rPr>
        <w:t>.</w:t>
      </w:r>
    </w:p>
    <w:p w14:paraId="75E478D1" w14:textId="77777777" w:rsidR="00640045" w:rsidRDefault="00640045" w:rsidP="00FC4E08">
      <w:pPr>
        <w:pStyle w:val="Normlnweb5"/>
        <w:shd w:val="clear" w:color="auto" w:fill="FFFFFF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Všichni mají </w:t>
      </w:r>
      <w:r w:rsidR="00FC4E08">
        <w:rPr>
          <w:rFonts w:ascii="Arial" w:hAnsi="Arial" w:cs="Arial"/>
          <w:iCs/>
        </w:rPr>
        <w:t xml:space="preserve">rovněž </w:t>
      </w:r>
      <w:r>
        <w:rPr>
          <w:rFonts w:ascii="Arial" w:hAnsi="Arial" w:cs="Arial"/>
          <w:iCs/>
        </w:rPr>
        <w:t>platné osvědčení</w:t>
      </w:r>
      <w:r w:rsidR="00FC4E08">
        <w:rPr>
          <w:rFonts w:ascii="Arial" w:hAnsi="Arial" w:cs="Arial"/>
          <w:iCs/>
        </w:rPr>
        <w:t xml:space="preserve"> o</w:t>
      </w:r>
      <w:r>
        <w:rPr>
          <w:rFonts w:ascii="Arial" w:hAnsi="Arial" w:cs="Arial"/>
          <w:iCs/>
        </w:rPr>
        <w:t xml:space="preserve"> </w:t>
      </w:r>
      <w:r w:rsidR="00FC4E08">
        <w:rPr>
          <w:rFonts w:ascii="Arial" w:hAnsi="Arial" w:cs="Arial"/>
          <w:iCs/>
        </w:rPr>
        <w:t>odborné způsobilosti</w:t>
      </w:r>
      <w:r w:rsidR="00BA6BF9">
        <w:rPr>
          <w:rFonts w:ascii="Arial" w:hAnsi="Arial" w:cs="Arial"/>
          <w:iCs/>
        </w:rPr>
        <w:t xml:space="preserve"> a účastnili se mnoha hodin, jak teoretického</w:t>
      </w:r>
      <w:r w:rsidR="0023142B">
        <w:rPr>
          <w:rFonts w:ascii="Arial" w:hAnsi="Arial" w:cs="Arial"/>
          <w:iCs/>
        </w:rPr>
        <w:t>,</w:t>
      </w:r>
      <w:r w:rsidR="00BA6BF9">
        <w:rPr>
          <w:rFonts w:ascii="Arial" w:hAnsi="Arial" w:cs="Arial"/>
          <w:iCs/>
        </w:rPr>
        <w:t xml:space="preserve"> tak praktického školení</w:t>
      </w:r>
      <w:r w:rsidR="0023142B">
        <w:rPr>
          <w:rFonts w:ascii="Arial" w:hAnsi="Arial" w:cs="Arial"/>
          <w:iCs/>
        </w:rPr>
        <w:t>.</w:t>
      </w:r>
    </w:p>
    <w:p w14:paraId="58FBEFE5" w14:textId="77777777" w:rsidR="002C581A" w:rsidRDefault="00FC4E08" w:rsidP="008D5F8B">
      <w:pPr>
        <w:pStyle w:val="Normlnweb5"/>
        <w:shd w:val="clear" w:color="auto" w:fill="FFFFFF"/>
        <w:ind w:firstLine="539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V loňské</w:t>
      </w:r>
      <w:r w:rsidR="0023142B">
        <w:rPr>
          <w:rFonts w:ascii="Arial" w:hAnsi="Arial" w:cs="Arial"/>
          <w:iCs/>
        </w:rPr>
        <w:t>m</w:t>
      </w:r>
      <w:r>
        <w:rPr>
          <w:rFonts w:ascii="Arial" w:hAnsi="Arial" w:cs="Arial"/>
          <w:iCs/>
        </w:rPr>
        <w:t xml:space="preserve"> roce touto dobou jsem</w:t>
      </w:r>
      <w:r w:rsidR="002C581A">
        <w:rPr>
          <w:rFonts w:ascii="Arial" w:hAnsi="Arial" w:cs="Arial"/>
          <w:iCs/>
        </w:rPr>
        <w:t xml:space="preserve"> taky </w:t>
      </w:r>
      <w:r>
        <w:rPr>
          <w:rFonts w:ascii="Arial" w:hAnsi="Arial" w:cs="Arial"/>
          <w:iCs/>
        </w:rPr>
        <w:t>ve zprávě o činnosti jednotky zmiňoval</w:t>
      </w:r>
      <w:r w:rsidR="0023142B">
        <w:rPr>
          <w:rFonts w:ascii="Arial" w:hAnsi="Arial" w:cs="Arial"/>
          <w:iCs/>
        </w:rPr>
        <w:t>, že</w:t>
      </w:r>
      <w:r>
        <w:rPr>
          <w:rFonts w:ascii="Arial" w:hAnsi="Arial" w:cs="Arial"/>
          <w:iCs/>
        </w:rPr>
        <w:t xml:space="preserve"> probíhá jednání se starostou a zastupiteli obce Vigantice o uvolnění finančních prostředků na nákup nové speciální hasičské techniky.</w:t>
      </w:r>
    </w:p>
    <w:p w14:paraId="542F1BB3" w14:textId="77777777" w:rsidR="00FC4E08" w:rsidRDefault="00FC4E08" w:rsidP="008D5F8B">
      <w:pPr>
        <w:pStyle w:val="Normlnweb5"/>
        <w:shd w:val="clear" w:color="auto" w:fill="FFFFFF"/>
        <w:ind w:firstLine="539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</w:t>
      </w:r>
      <w:r w:rsidR="000E6EE1">
        <w:rPr>
          <w:rFonts w:ascii="Arial" w:hAnsi="Arial" w:cs="Arial"/>
          <w:iCs/>
        </w:rPr>
        <w:t xml:space="preserve">Jednání </w:t>
      </w:r>
      <w:r w:rsidR="009A547D">
        <w:rPr>
          <w:rFonts w:ascii="Arial" w:hAnsi="Arial" w:cs="Arial"/>
          <w:iCs/>
        </w:rPr>
        <w:t xml:space="preserve">se </w:t>
      </w:r>
      <w:r>
        <w:rPr>
          <w:rFonts w:ascii="Arial" w:hAnsi="Arial" w:cs="Arial"/>
          <w:iCs/>
        </w:rPr>
        <w:t>vydařilo</w:t>
      </w:r>
      <w:r w:rsidR="000E6EE1">
        <w:rPr>
          <w:rFonts w:ascii="Arial" w:hAnsi="Arial" w:cs="Arial"/>
          <w:iCs/>
        </w:rPr>
        <w:t xml:space="preserve"> a</w:t>
      </w:r>
      <w:r>
        <w:rPr>
          <w:rFonts w:ascii="Arial" w:hAnsi="Arial" w:cs="Arial"/>
          <w:iCs/>
        </w:rPr>
        <w:t xml:space="preserve"> navržený rozpočet byl na</w:t>
      </w:r>
      <w:r w:rsidR="000E6EE1">
        <w:rPr>
          <w:rFonts w:ascii="Arial" w:hAnsi="Arial" w:cs="Arial"/>
          <w:iCs/>
        </w:rPr>
        <w:t xml:space="preserve"> posledním</w:t>
      </w:r>
      <w:r>
        <w:rPr>
          <w:rFonts w:ascii="Arial" w:hAnsi="Arial" w:cs="Arial"/>
          <w:iCs/>
        </w:rPr>
        <w:t xml:space="preserve"> zasedání zastupitelstva </w:t>
      </w:r>
      <w:r w:rsidR="000E6EE1">
        <w:rPr>
          <w:rFonts w:ascii="Arial" w:hAnsi="Arial" w:cs="Arial"/>
          <w:iCs/>
        </w:rPr>
        <w:t>obce</w:t>
      </w:r>
      <w:r>
        <w:rPr>
          <w:rFonts w:ascii="Arial" w:hAnsi="Arial" w:cs="Arial"/>
          <w:iCs/>
        </w:rPr>
        <w:t xml:space="preserve"> </w:t>
      </w:r>
      <w:r w:rsidR="0023142B">
        <w:rPr>
          <w:rFonts w:ascii="Arial" w:hAnsi="Arial" w:cs="Arial"/>
          <w:iCs/>
        </w:rPr>
        <w:t xml:space="preserve">roku 2020 </w:t>
      </w:r>
      <w:r>
        <w:rPr>
          <w:rFonts w:ascii="Arial" w:hAnsi="Arial" w:cs="Arial"/>
          <w:iCs/>
        </w:rPr>
        <w:t>schválen</w:t>
      </w:r>
      <w:r w:rsidR="000E6EE1">
        <w:rPr>
          <w:rFonts w:ascii="Arial" w:hAnsi="Arial" w:cs="Arial"/>
          <w:iCs/>
        </w:rPr>
        <w:t xml:space="preserve">. </w:t>
      </w:r>
      <w:r w:rsidR="0023142B">
        <w:rPr>
          <w:rFonts w:ascii="Arial" w:hAnsi="Arial" w:cs="Arial"/>
          <w:iCs/>
        </w:rPr>
        <w:t xml:space="preserve">Hned po novém roce se roztočil </w:t>
      </w:r>
      <w:r w:rsidR="000E6EE1">
        <w:rPr>
          <w:rFonts w:ascii="Arial" w:hAnsi="Arial" w:cs="Arial"/>
          <w:iCs/>
        </w:rPr>
        <w:t xml:space="preserve">kolotoč v podobě </w:t>
      </w:r>
      <w:r w:rsidR="009A547D">
        <w:rPr>
          <w:rFonts w:ascii="Arial" w:hAnsi="Arial" w:cs="Arial"/>
          <w:iCs/>
        </w:rPr>
        <w:t xml:space="preserve">papírování, </w:t>
      </w:r>
      <w:r w:rsidR="002C581A">
        <w:rPr>
          <w:rFonts w:ascii="Arial" w:hAnsi="Arial" w:cs="Arial"/>
          <w:iCs/>
        </w:rPr>
        <w:t>vytvo</w:t>
      </w:r>
      <w:r w:rsidR="000E6EE1">
        <w:rPr>
          <w:rFonts w:ascii="Arial" w:hAnsi="Arial" w:cs="Arial"/>
          <w:iCs/>
        </w:rPr>
        <w:t>ření</w:t>
      </w:r>
      <w:r w:rsidR="0023142B">
        <w:rPr>
          <w:rFonts w:ascii="Arial" w:hAnsi="Arial" w:cs="Arial"/>
          <w:iCs/>
        </w:rPr>
        <w:t xml:space="preserve"> technických podmínek a </w:t>
      </w:r>
      <w:r w:rsidR="002C581A">
        <w:rPr>
          <w:rFonts w:ascii="Arial" w:hAnsi="Arial" w:cs="Arial"/>
          <w:iCs/>
        </w:rPr>
        <w:t>návrhu</w:t>
      </w:r>
      <w:r w:rsidR="0023142B">
        <w:rPr>
          <w:rFonts w:ascii="Arial" w:hAnsi="Arial" w:cs="Arial"/>
          <w:iCs/>
        </w:rPr>
        <w:t xml:space="preserve">, </w:t>
      </w:r>
      <w:r w:rsidR="000E6EE1">
        <w:rPr>
          <w:rFonts w:ascii="Arial" w:hAnsi="Arial" w:cs="Arial"/>
          <w:iCs/>
        </w:rPr>
        <w:t>jak tato technika bude vypadat,</w:t>
      </w:r>
      <w:r w:rsidR="0023142B">
        <w:rPr>
          <w:rFonts w:ascii="Arial" w:hAnsi="Arial" w:cs="Arial"/>
          <w:iCs/>
        </w:rPr>
        <w:t xml:space="preserve"> </w:t>
      </w:r>
      <w:r w:rsidR="000E6EE1">
        <w:rPr>
          <w:rFonts w:ascii="Arial" w:hAnsi="Arial" w:cs="Arial"/>
          <w:iCs/>
        </w:rPr>
        <w:t>jakým příslušenstvím bude doplněna</w:t>
      </w:r>
      <w:r w:rsidR="0023142B">
        <w:rPr>
          <w:rFonts w:ascii="Arial" w:hAnsi="Arial" w:cs="Arial"/>
          <w:iCs/>
        </w:rPr>
        <w:t>,</w:t>
      </w:r>
      <w:r w:rsidR="000E6EE1">
        <w:rPr>
          <w:rFonts w:ascii="Arial" w:hAnsi="Arial" w:cs="Arial"/>
          <w:iCs/>
        </w:rPr>
        <w:t xml:space="preserve"> a co všechno musí dle platné legislativy splňovat</w:t>
      </w:r>
      <w:r w:rsidR="0023142B">
        <w:rPr>
          <w:rFonts w:ascii="Arial" w:hAnsi="Arial" w:cs="Arial"/>
          <w:iCs/>
        </w:rPr>
        <w:t>,</w:t>
      </w:r>
      <w:r w:rsidR="000E6EE1">
        <w:rPr>
          <w:rFonts w:ascii="Arial" w:hAnsi="Arial" w:cs="Arial"/>
          <w:iCs/>
        </w:rPr>
        <w:t xml:space="preserve"> a</w:t>
      </w:r>
      <w:r w:rsidR="009A547D">
        <w:rPr>
          <w:rFonts w:ascii="Arial" w:hAnsi="Arial" w:cs="Arial"/>
          <w:iCs/>
        </w:rPr>
        <w:t>by mohla být zařazena do</w:t>
      </w:r>
      <w:r w:rsidR="0023142B">
        <w:rPr>
          <w:rFonts w:ascii="Arial" w:hAnsi="Arial" w:cs="Arial"/>
          <w:iCs/>
        </w:rPr>
        <w:t xml:space="preserve"> IZS. P</w:t>
      </w:r>
      <w:r w:rsidR="00D070B3">
        <w:rPr>
          <w:rFonts w:ascii="Arial" w:hAnsi="Arial" w:cs="Arial"/>
          <w:iCs/>
        </w:rPr>
        <w:t xml:space="preserve">o této nekonečné papírové bitvě se </w:t>
      </w:r>
      <w:r w:rsidR="00493F9B">
        <w:rPr>
          <w:rFonts w:ascii="Arial" w:hAnsi="Arial" w:cs="Arial"/>
          <w:iCs/>
        </w:rPr>
        <w:t>splněním v</w:t>
      </w:r>
      <w:r w:rsidR="0023142B">
        <w:rPr>
          <w:rFonts w:ascii="Arial" w:hAnsi="Arial" w:cs="Arial"/>
          <w:iCs/>
        </w:rPr>
        <w:t>eškerých náležitostí</w:t>
      </w:r>
      <w:r w:rsidR="00493F9B">
        <w:rPr>
          <w:rFonts w:ascii="Arial" w:hAnsi="Arial" w:cs="Arial"/>
          <w:iCs/>
        </w:rPr>
        <w:t xml:space="preserve"> byla odeslána objednávka. </w:t>
      </w:r>
    </w:p>
    <w:p w14:paraId="2E46975E" w14:textId="77777777" w:rsidR="009C665B" w:rsidRDefault="002C581A" w:rsidP="00DC260B">
      <w:pPr>
        <w:pStyle w:val="Normlnweb5"/>
        <w:shd w:val="clear" w:color="auto" w:fill="FFFFFF"/>
        <w:ind w:firstLine="539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Březen byl pro </w:t>
      </w:r>
      <w:r w:rsidR="00D070B3">
        <w:rPr>
          <w:rFonts w:ascii="Arial" w:hAnsi="Arial" w:cs="Arial"/>
          <w:iCs/>
        </w:rPr>
        <w:t>hasiče měsícem</w:t>
      </w:r>
      <w:r w:rsidR="0023142B">
        <w:rPr>
          <w:rFonts w:ascii="Arial" w:hAnsi="Arial" w:cs="Arial"/>
          <w:iCs/>
        </w:rPr>
        <w:t xml:space="preserve"> vylepšování, </w:t>
      </w:r>
      <w:r>
        <w:rPr>
          <w:rFonts w:ascii="Arial" w:hAnsi="Arial" w:cs="Arial"/>
          <w:iCs/>
        </w:rPr>
        <w:t>modernizování výjezdové základny a</w:t>
      </w:r>
      <w:r w:rsidR="0023142B">
        <w:rPr>
          <w:rFonts w:ascii="Arial" w:hAnsi="Arial" w:cs="Arial"/>
          <w:iCs/>
        </w:rPr>
        <w:t xml:space="preserve"> očekávání. </w:t>
      </w:r>
      <w:r w:rsidR="00493F9B">
        <w:rPr>
          <w:rFonts w:ascii="Arial" w:hAnsi="Arial" w:cs="Arial"/>
          <w:iCs/>
        </w:rPr>
        <w:t>16</w:t>
      </w:r>
      <w:r w:rsidR="0023142B">
        <w:rPr>
          <w:rFonts w:ascii="Arial" w:hAnsi="Arial" w:cs="Arial"/>
          <w:iCs/>
        </w:rPr>
        <w:t>.3</w:t>
      </w:r>
      <w:r w:rsidR="00493F9B">
        <w:rPr>
          <w:rFonts w:ascii="Arial" w:hAnsi="Arial" w:cs="Arial"/>
          <w:iCs/>
        </w:rPr>
        <w:t xml:space="preserve"> byla </w:t>
      </w:r>
      <w:r w:rsidR="00D070B3">
        <w:rPr>
          <w:rFonts w:ascii="Arial" w:hAnsi="Arial" w:cs="Arial"/>
          <w:iCs/>
        </w:rPr>
        <w:t>jednotce</w:t>
      </w:r>
      <w:r w:rsidR="00493F9B">
        <w:rPr>
          <w:rFonts w:ascii="Arial" w:hAnsi="Arial" w:cs="Arial"/>
          <w:iCs/>
        </w:rPr>
        <w:t xml:space="preserve"> </w:t>
      </w:r>
      <w:r w:rsidR="00D070B3">
        <w:rPr>
          <w:rFonts w:ascii="Arial" w:hAnsi="Arial" w:cs="Arial"/>
          <w:iCs/>
        </w:rPr>
        <w:t xml:space="preserve">slavnostně předána do užívání </w:t>
      </w:r>
      <w:r w:rsidR="0023142B">
        <w:rPr>
          <w:rFonts w:ascii="Arial" w:hAnsi="Arial" w:cs="Arial"/>
          <w:iCs/>
        </w:rPr>
        <w:t>nová technika</w:t>
      </w:r>
      <w:r w:rsidR="00493F9B">
        <w:rPr>
          <w:rFonts w:ascii="Arial" w:hAnsi="Arial" w:cs="Arial"/>
          <w:iCs/>
        </w:rPr>
        <w:t xml:space="preserve"> </w:t>
      </w:r>
      <w:r w:rsidR="0023142B">
        <w:rPr>
          <w:rFonts w:ascii="Arial" w:hAnsi="Arial" w:cs="Arial"/>
          <w:iCs/>
        </w:rPr>
        <w:t>v podobě t</w:t>
      </w:r>
      <w:r>
        <w:rPr>
          <w:rFonts w:ascii="Arial" w:hAnsi="Arial" w:cs="Arial"/>
          <w:iCs/>
        </w:rPr>
        <w:t>erénní čtyřkolky</w:t>
      </w:r>
      <w:r w:rsidR="00D070B3">
        <w:rPr>
          <w:rFonts w:ascii="Arial" w:hAnsi="Arial" w:cs="Arial"/>
          <w:iCs/>
        </w:rPr>
        <w:t xml:space="preserve"> výrobce CF MOTO s obchodním označením GLADIATOR X1000 s</w:t>
      </w:r>
      <w:r>
        <w:rPr>
          <w:rFonts w:ascii="Arial" w:hAnsi="Arial" w:cs="Arial"/>
          <w:iCs/>
        </w:rPr>
        <w:t>polu se speciálním vozíkem upraveným pro tr</w:t>
      </w:r>
      <w:r w:rsidR="0023142B">
        <w:rPr>
          <w:rFonts w:ascii="Arial" w:hAnsi="Arial" w:cs="Arial"/>
          <w:iCs/>
        </w:rPr>
        <w:t>a</w:t>
      </w:r>
      <w:r>
        <w:rPr>
          <w:rFonts w:ascii="Arial" w:hAnsi="Arial" w:cs="Arial"/>
          <w:iCs/>
        </w:rPr>
        <w:t>nsport</w:t>
      </w:r>
      <w:r w:rsidR="00D070B3">
        <w:rPr>
          <w:rFonts w:ascii="Arial" w:hAnsi="Arial" w:cs="Arial"/>
          <w:iCs/>
        </w:rPr>
        <w:t xml:space="preserve"> zraněných </w:t>
      </w:r>
      <w:r w:rsidR="00493F9B">
        <w:rPr>
          <w:rFonts w:ascii="Arial" w:hAnsi="Arial" w:cs="Arial"/>
          <w:iCs/>
        </w:rPr>
        <w:t xml:space="preserve">osob v </w:t>
      </w:r>
      <w:r w:rsidR="00D070B3">
        <w:rPr>
          <w:rFonts w:ascii="Arial" w:hAnsi="Arial" w:cs="Arial"/>
          <w:iCs/>
        </w:rPr>
        <w:t xml:space="preserve"> těžko </w:t>
      </w:r>
      <w:r>
        <w:rPr>
          <w:rFonts w:ascii="Arial" w:hAnsi="Arial" w:cs="Arial"/>
          <w:iCs/>
        </w:rPr>
        <w:t>přístupných terénů</w:t>
      </w:r>
      <w:r w:rsidR="00D070B3">
        <w:rPr>
          <w:rFonts w:ascii="Arial" w:hAnsi="Arial" w:cs="Arial"/>
          <w:iCs/>
        </w:rPr>
        <w:t>.</w:t>
      </w:r>
      <w:r w:rsidR="002A3DA0">
        <w:rPr>
          <w:rFonts w:ascii="Arial" w:hAnsi="Arial" w:cs="Arial"/>
          <w:iCs/>
        </w:rPr>
        <w:t xml:space="preserve"> S ohledem </w:t>
      </w:r>
      <w:r w:rsidR="00D32E8D">
        <w:rPr>
          <w:rFonts w:ascii="Arial" w:hAnsi="Arial" w:cs="Arial"/>
          <w:iCs/>
        </w:rPr>
        <w:t xml:space="preserve">na </w:t>
      </w:r>
      <w:r w:rsidR="002A3DA0">
        <w:rPr>
          <w:rFonts w:ascii="Arial" w:hAnsi="Arial" w:cs="Arial"/>
          <w:iCs/>
        </w:rPr>
        <w:t>zásahy</w:t>
      </w:r>
      <w:r w:rsidR="0023142B">
        <w:rPr>
          <w:rFonts w:ascii="Arial" w:hAnsi="Arial" w:cs="Arial"/>
          <w:iCs/>
        </w:rPr>
        <w:t>,</w:t>
      </w:r>
      <w:r w:rsidR="002A3DA0">
        <w:rPr>
          <w:rFonts w:ascii="Arial" w:hAnsi="Arial" w:cs="Arial"/>
          <w:iCs/>
        </w:rPr>
        <w:t xml:space="preserve"> </w:t>
      </w:r>
      <w:r w:rsidR="00D32E8D">
        <w:rPr>
          <w:rFonts w:ascii="Arial" w:hAnsi="Arial" w:cs="Arial"/>
          <w:iCs/>
        </w:rPr>
        <w:t xml:space="preserve">ke kterým </w:t>
      </w:r>
      <w:r w:rsidR="002A3DA0">
        <w:rPr>
          <w:rFonts w:ascii="Arial" w:hAnsi="Arial" w:cs="Arial"/>
          <w:iCs/>
        </w:rPr>
        <w:t>je tato</w:t>
      </w:r>
      <w:r>
        <w:rPr>
          <w:rFonts w:ascii="Arial" w:hAnsi="Arial" w:cs="Arial"/>
          <w:iCs/>
        </w:rPr>
        <w:t xml:space="preserve"> technika předurčena</w:t>
      </w:r>
      <w:r w:rsidR="0023142B">
        <w:rPr>
          <w:rFonts w:ascii="Arial" w:hAnsi="Arial" w:cs="Arial"/>
          <w:iCs/>
        </w:rPr>
        <w:t xml:space="preserve">,  bylo potřeba zakoupit další </w:t>
      </w:r>
      <w:r w:rsidR="002A3DA0">
        <w:rPr>
          <w:rFonts w:ascii="Arial" w:hAnsi="Arial" w:cs="Arial"/>
          <w:iCs/>
        </w:rPr>
        <w:t>vybavení a to převážně to zdravotnické</w:t>
      </w:r>
      <w:r w:rsidR="0023142B">
        <w:rPr>
          <w:rFonts w:ascii="Arial" w:hAnsi="Arial" w:cs="Arial"/>
          <w:iCs/>
        </w:rPr>
        <w:t>.Například se jedná o</w:t>
      </w:r>
      <w:r w:rsidR="00D32E8D">
        <w:rPr>
          <w:rFonts w:ascii="Arial" w:hAnsi="Arial" w:cs="Arial"/>
          <w:iCs/>
        </w:rPr>
        <w:t xml:space="preserve"> AED (automatický externí defibrilátor),</w:t>
      </w:r>
      <w:r w:rsidR="0023142B">
        <w:rPr>
          <w:rFonts w:ascii="Arial" w:hAnsi="Arial" w:cs="Arial"/>
          <w:iCs/>
        </w:rPr>
        <w:t xml:space="preserve"> </w:t>
      </w:r>
      <w:r w:rsidR="0044211D">
        <w:rPr>
          <w:rFonts w:ascii="Arial" w:hAnsi="Arial" w:cs="Arial"/>
          <w:iCs/>
        </w:rPr>
        <w:t xml:space="preserve">kyslíkový resuscitační přístroj oxy, </w:t>
      </w:r>
      <w:r w:rsidR="00D32E8D">
        <w:rPr>
          <w:rFonts w:ascii="Arial" w:hAnsi="Arial" w:cs="Arial"/>
          <w:iCs/>
        </w:rPr>
        <w:t>vanová</w:t>
      </w:r>
      <w:r w:rsidR="0023142B">
        <w:rPr>
          <w:rFonts w:ascii="Arial" w:hAnsi="Arial" w:cs="Arial"/>
          <w:iCs/>
        </w:rPr>
        <w:t xml:space="preserve"> nosítka, vakuové dlahy, vakuové</w:t>
      </w:r>
      <w:r w:rsidR="00D32E8D">
        <w:rPr>
          <w:rFonts w:ascii="Arial" w:hAnsi="Arial" w:cs="Arial"/>
          <w:iCs/>
        </w:rPr>
        <w:t xml:space="preserve"> matrace,</w:t>
      </w:r>
      <w:r w:rsidR="0023142B">
        <w:rPr>
          <w:rFonts w:ascii="Arial" w:hAnsi="Arial" w:cs="Arial"/>
          <w:iCs/>
        </w:rPr>
        <w:t xml:space="preserve"> </w:t>
      </w:r>
      <w:r w:rsidR="0044211D">
        <w:rPr>
          <w:rFonts w:ascii="Arial" w:hAnsi="Arial" w:cs="Arial"/>
          <w:iCs/>
        </w:rPr>
        <w:t>pánevní pás,</w:t>
      </w:r>
      <w:r w:rsidR="00D32E8D">
        <w:rPr>
          <w:rFonts w:ascii="Arial" w:hAnsi="Arial" w:cs="Arial"/>
          <w:iCs/>
        </w:rPr>
        <w:t xml:space="preserve"> </w:t>
      </w:r>
      <w:r w:rsidR="0044211D">
        <w:rPr>
          <w:rFonts w:ascii="Arial" w:hAnsi="Arial" w:cs="Arial"/>
          <w:iCs/>
        </w:rPr>
        <w:t>další</w:t>
      </w:r>
      <w:r w:rsidR="0023142B">
        <w:rPr>
          <w:rFonts w:ascii="Arial" w:hAnsi="Arial" w:cs="Arial"/>
          <w:iCs/>
        </w:rPr>
        <w:t>,</w:t>
      </w:r>
      <w:r w:rsidR="0044211D">
        <w:rPr>
          <w:rFonts w:ascii="Arial" w:hAnsi="Arial" w:cs="Arial"/>
          <w:iCs/>
        </w:rPr>
        <w:t xml:space="preserve"> plně vybavený</w:t>
      </w:r>
      <w:r w:rsidR="0023142B">
        <w:rPr>
          <w:rFonts w:ascii="Arial" w:hAnsi="Arial" w:cs="Arial"/>
          <w:iCs/>
        </w:rPr>
        <w:t>,</w:t>
      </w:r>
      <w:r w:rsidR="0044211D">
        <w:rPr>
          <w:rFonts w:ascii="Arial" w:hAnsi="Arial" w:cs="Arial"/>
          <w:iCs/>
        </w:rPr>
        <w:t xml:space="preserve"> záchranářský </w:t>
      </w:r>
      <w:r w:rsidR="00CA418A">
        <w:rPr>
          <w:rFonts w:ascii="Arial" w:hAnsi="Arial" w:cs="Arial"/>
          <w:iCs/>
        </w:rPr>
        <w:t>vo</w:t>
      </w:r>
      <w:r>
        <w:rPr>
          <w:rFonts w:ascii="Arial" w:hAnsi="Arial" w:cs="Arial"/>
          <w:iCs/>
        </w:rPr>
        <w:t xml:space="preserve">děodolný batoh a další nezbytné věci k ošetření různých </w:t>
      </w:r>
      <w:r w:rsidR="009C665B">
        <w:rPr>
          <w:rFonts w:ascii="Arial" w:hAnsi="Arial" w:cs="Arial"/>
          <w:iCs/>
        </w:rPr>
        <w:t>druhů poranění a</w:t>
      </w:r>
      <w:r>
        <w:rPr>
          <w:rFonts w:ascii="Arial" w:hAnsi="Arial" w:cs="Arial"/>
          <w:iCs/>
        </w:rPr>
        <w:t xml:space="preserve"> fixaci zraněných osob před samotným transportem</w:t>
      </w:r>
      <w:r w:rsidR="00CA418A">
        <w:rPr>
          <w:rFonts w:ascii="Arial" w:hAnsi="Arial" w:cs="Arial"/>
          <w:iCs/>
        </w:rPr>
        <w:t xml:space="preserve">. </w:t>
      </w:r>
    </w:p>
    <w:p w14:paraId="6529B5DB" w14:textId="77777777" w:rsidR="004213B3" w:rsidRDefault="0023142B" w:rsidP="00DC260B">
      <w:pPr>
        <w:pStyle w:val="Normlnweb5"/>
        <w:shd w:val="clear" w:color="auto" w:fill="FFFFFF"/>
        <w:ind w:firstLine="539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lastRenderedPageBreak/>
        <w:t xml:space="preserve">Dále byl zakoupen a nainstalován </w:t>
      </w:r>
      <w:r w:rsidR="00CA418A">
        <w:rPr>
          <w:rFonts w:ascii="Arial" w:hAnsi="Arial" w:cs="Arial"/>
          <w:iCs/>
        </w:rPr>
        <w:t xml:space="preserve">program VPR </w:t>
      </w:r>
      <w:r>
        <w:rPr>
          <w:rFonts w:ascii="Arial" w:hAnsi="Arial" w:cs="Arial"/>
          <w:iCs/>
        </w:rPr>
        <w:t>a pořízen počítač</w:t>
      </w:r>
      <w:r w:rsidR="009C665B">
        <w:rPr>
          <w:rFonts w:ascii="Arial" w:hAnsi="Arial" w:cs="Arial"/>
          <w:iCs/>
        </w:rPr>
        <w:t>,</w:t>
      </w:r>
      <w:r>
        <w:rPr>
          <w:rFonts w:ascii="Arial" w:hAnsi="Arial" w:cs="Arial"/>
          <w:iCs/>
        </w:rPr>
        <w:t xml:space="preserve"> monitor</w:t>
      </w:r>
      <w:r w:rsidR="009C665B">
        <w:rPr>
          <w:rFonts w:ascii="Arial" w:hAnsi="Arial" w:cs="Arial"/>
          <w:iCs/>
        </w:rPr>
        <w:t>,</w:t>
      </w:r>
      <w:r>
        <w:rPr>
          <w:rFonts w:ascii="Arial" w:hAnsi="Arial" w:cs="Arial"/>
          <w:iCs/>
        </w:rPr>
        <w:t xml:space="preserve"> tiskárna a další komponenty</w:t>
      </w:r>
      <w:r w:rsidR="009C665B">
        <w:rPr>
          <w:rFonts w:ascii="Arial" w:hAnsi="Arial" w:cs="Arial"/>
          <w:iCs/>
        </w:rPr>
        <w:t xml:space="preserve"> </w:t>
      </w:r>
      <w:r w:rsidR="00CA418A">
        <w:rPr>
          <w:rFonts w:ascii="Arial" w:hAnsi="Arial" w:cs="Arial"/>
          <w:iCs/>
        </w:rPr>
        <w:t xml:space="preserve">pro podporu </w:t>
      </w:r>
      <w:r>
        <w:rPr>
          <w:rFonts w:ascii="Arial" w:hAnsi="Arial" w:cs="Arial"/>
          <w:iCs/>
        </w:rPr>
        <w:t xml:space="preserve">a </w:t>
      </w:r>
      <w:r w:rsidR="009C665B">
        <w:rPr>
          <w:rFonts w:ascii="Arial" w:hAnsi="Arial" w:cs="Arial"/>
          <w:iCs/>
        </w:rPr>
        <w:t xml:space="preserve">zefektivnění </w:t>
      </w:r>
      <w:r w:rsidR="00CA418A">
        <w:rPr>
          <w:rFonts w:ascii="Arial" w:hAnsi="Arial" w:cs="Arial"/>
          <w:iCs/>
        </w:rPr>
        <w:t>výjez</w:t>
      </w:r>
      <w:r w:rsidR="009C665B">
        <w:rPr>
          <w:rFonts w:ascii="Arial" w:hAnsi="Arial" w:cs="Arial"/>
          <w:iCs/>
        </w:rPr>
        <w:t>du jednotky. T</w:t>
      </w:r>
      <w:r w:rsidR="00CA418A">
        <w:rPr>
          <w:rFonts w:ascii="Arial" w:hAnsi="Arial" w:cs="Arial"/>
          <w:iCs/>
        </w:rPr>
        <w:t>a</w:t>
      </w:r>
      <w:r w:rsidR="009C665B">
        <w:rPr>
          <w:rFonts w:ascii="Arial" w:hAnsi="Arial" w:cs="Arial"/>
          <w:iCs/>
        </w:rPr>
        <w:t>ké se nainstalovala aplikace všem</w:t>
      </w:r>
      <w:r w:rsidR="00CA418A">
        <w:rPr>
          <w:rFonts w:ascii="Arial" w:hAnsi="Arial" w:cs="Arial"/>
          <w:iCs/>
        </w:rPr>
        <w:t xml:space="preserve"> členů</w:t>
      </w:r>
      <w:r>
        <w:rPr>
          <w:rFonts w:ascii="Arial" w:hAnsi="Arial" w:cs="Arial"/>
          <w:iCs/>
        </w:rPr>
        <w:t>m do mobilních telefonů. P</w:t>
      </w:r>
      <w:r w:rsidR="00E74A3D">
        <w:rPr>
          <w:rFonts w:ascii="Arial" w:hAnsi="Arial" w:cs="Arial"/>
          <w:iCs/>
        </w:rPr>
        <w:t xml:space="preserve">ředností této aplikace a krokem </w:t>
      </w:r>
      <w:r>
        <w:rPr>
          <w:rFonts w:ascii="Arial" w:hAnsi="Arial" w:cs="Arial"/>
          <w:iCs/>
        </w:rPr>
        <w:t>kupředu</w:t>
      </w:r>
      <w:r w:rsidR="00E74A3D">
        <w:rPr>
          <w:rFonts w:ascii="Arial" w:hAnsi="Arial" w:cs="Arial"/>
          <w:iCs/>
        </w:rPr>
        <w:t xml:space="preserve"> je zpětná vazba</w:t>
      </w:r>
      <w:r w:rsidR="00CA418A">
        <w:rPr>
          <w:rFonts w:ascii="Arial" w:hAnsi="Arial" w:cs="Arial"/>
          <w:iCs/>
        </w:rPr>
        <w:t xml:space="preserve"> </w:t>
      </w:r>
      <w:r w:rsidR="00E74A3D">
        <w:rPr>
          <w:rFonts w:ascii="Arial" w:hAnsi="Arial" w:cs="Arial"/>
          <w:iCs/>
        </w:rPr>
        <w:t>potvrzení</w:t>
      </w:r>
      <w:r w:rsidR="00CA418A">
        <w:rPr>
          <w:rFonts w:ascii="Arial" w:hAnsi="Arial" w:cs="Arial"/>
          <w:iCs/>
        </w:rPr>
        <w:t xml:space="preserve"> účasti </w:t>
      </w:r>
      <w:r>
        <w:rPr>
          <w:rFonts w:ascii="Arial" w:hAnsi="Arial" w:cs="Arial"/>
          <w:iCs/>
        </w:rPr>
        <w:t>či neúčasti výjezdu. Při vyhlášení poplachu</w:t>
      </w:r>
      <w:r w:rsidR="00E74A3D">
        <w:rPr>
          <w:rFonts w:ascii="Arial" w:hAnsi="Arial" w:cs="Arial"/>
          <w:iCs/>
        </w:rPr>
        <w:t xml:space="preserve"> možnost zobrazení přesného místa zásahu</w:t>
      </w:r>
      <w:r w:rsidR="004213B3">
        <w:rPr>
          <w:rFonts w:ascii="Arial" w:hAnsi="Arial" w:cs="Arial"/>
          <w:iCs/>
        </w:rPr>
        <w:t xml:space="preserve"> přímo v telefonu</w:t>
      </w:r>
      <w:r w:rsidR="00E74A3D">
        <w:rPr>
          <w:rFonts w:ascii="Arial" w:hAnsi="Arial" w:cs="Arial"/>
          <w:iCs/>
        </w:rPr>
        <w:t xml:space="preserve"> a mnoho dalších </w:t>
      </w:r>
      <w:r w:rsidR="004213B3">
        <w:rPr>
          <w:rFonts w:ascii="Arial" w:hAnsi="Arial" w:cs="Arial"/>
          <w:iCs/>
        </w:rPr>
        <w:t xml:space="preserve">užitečných </w:t>
      </w:r>
      <w:r>
        <w:rPr>
          <w:rFonts w:ascii="Arial" w:hAnsi="Arial" w:cs="Arial"/>
          <w:iCs/>
        </w:rPr>
        <w:t>vychytávek.</w:t>
      </w:r>
    </w:p>
    <w:p w14:paraId="0C32820E" w14:textId="77777777" w:rsidR="004213B3" w:rsidRDefault="00E74A3D" w:rsidP="00D350F9">
      <w:pPr>
        <w:pStyle w:val="Normlnweb5"/>
        <w:shd w:val="clear" w:color="auto" w:fill="FFFFFF"/>
        <w:ind w:firstLine="539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</w:t>
      </w:r>
      <w:r w:rsidR="00CA418A">
        <w:rPr>
          <w:rFonts w:ascii="Arial" w:hAnsi="Arial" w:cs="Arial"/>
          <w:iCs/>
        </w:rPr>
        <w:t xml:space="preserve"> S</w:t>
      </w:r>
      <w:r w:rsidR="004213B3">
        <w:rPr>
          <w:rFonts w:ascii="Arial" w:hAnsi="Arial" w:cs="Arial"/>
          <w:iCs/>
        </w:rPr>
        <w:t xml:space="preserve"> nákupem </w:t>
      </w:r>
      <w:r w:rsidR="00CA418A">
        <w:rPr>
          <w:rFonts w:ascii="Arial" w:hAnsi="Arial" w:cs="Arial"/>
          <w:iCs/>
        </w:rPr>
        <w:t xml:space="preserve">nového vybavení </w:t>
      </w:r>
      <w:r w:rsidR="004213B3">
        <w:rPr>
          <w:rFonts w:ascii="Arial" w:hAnsi="Arial" w:cs="Arial"/>
          <w:iCs/>
        </w:rPr>
        <w:t xml:space="preserve">souvisí </w:t>
      </w:r>
      <w:r w:rsidR="001418ED">
        <w:rPr>
          <w:rFonts w:ascii="Arial" w:hAnsi="Arial" w:cs="Arial"/>
          <w:iCs/>
        </w:rPr>
        <w:t xml:space="preserve">zaškolení, seznámení a </w:t>
      </w:r>
      <w:r w:rsidR="0023142B">
        <w:rPr>
          <w:rFonts w:ascii="Arial" w:hAnsi="Arial" w:cs="Arial"/>
          <w:iCs/>
        </w:rPr>
        <w:t xml:space="preserve">zafixování </w:t>
      </w:r>
      <w:r w:rsidR="00CA418A">
        <w:rPr>
          <w:rFonts w:ascii="Arial" w:hAnsi="Arial" w:cs="Arial"/>
          <w:iCs/>
        </w:rPr>
        <w:t>s</w:t>
      </w:r>
      <w:r w:rsidR="001418ED">
        <w:rPr>
          <w:rFonts w:ascii="Arial" w:hAnsi="Arial" w:cs="Arial"/>
          <w:iCs/>
        </w:rPr>
        <w:t>právné</w:t>
      </w:r>
      <w:r w:rsidR="0023142B">
        <w:rPr>
          <w:rFonts w:ascii="Arial" w:hAnsi="Arial" w:cs="Arial"/>
          <w:iCs/>
        </w:rPr>
        <w:t>ho</w:t>
      </w:r>
      <w:r w:rsidR="001418ED">
        <w:rPr>
          <w:rFonts w:ascii="Arial" w:hAnsi="Arial" w:cs="Arial"/>
          <w:iCs/>
        </w:rPr>
        <w:t xml:space="preserve"> </w:t>
      </w:r>
      <w:r w:rsidR="00CA418A">
        <w:rPr>
          <w:rFonts w:ascii="Arial" w:hAnsi="Arial" w:cs="Arial"/>
          <w:iCs/>
        </w:rPr>
        <w:t>použití</w:t>
      </w:r>
      <w:r w:rsidR="001418ED">
        <w:rPr>
          <w:rFonts w:ascii="Arial" w:hAnsi="Arial" w:cs="Arial"/>
          <w:iCs/>
        </w:rPr>
        <w:t xml:space="preserve"> v praxi. Z toho plyne</w:t>
      </w:r>
      <w:r w:rsidR="0023142B">
        <w:rPr>
          <w:rFonts w:ascii="Arial" w:hAnsi="Arial" w:cs="Arial"/>
          <w:iCs/>
        </w:rPr>
        <w:t>,</w:t>
      </w:r>
      <w:r w:rsidR="001418ED">
        <w:rPr>
          <w:rFonts w:ascii="Arial" w:hAnsi="Arial" w:cs="Arial"/>
          <w:iCs/>
        </w:rPr>
        <w:t xml:space="preserve"> že nad rámec</w:t>
      </w:r>
      <w:r w:rsidR="00D350F9">
        <w:rPr>
          <w:rFonts w:ascii="Arial" w:hAnsi="Arial" w:cs="Arial"/>
          <w:iCs/>
        </w:rPr>
        <w:t xml:space="preserve"> běžných každoročních povinných</w:t>
      </w:r>
      <w:r w:rsidR="001418ED">
        <w:rPr>
          <w:rFonts w:ascii="Arial" w:hAnsi="Arial" w:cs="Arial"/>
          <w:iCs/>
        </w:rPr>
        <w:t xml:space="preserve"> témat</w:t>
      </w:r>
      <w:r w:rsidR="00D350F9">
        <w:rPr>
          <w:rFonts w:ascii="Arial" w:hAnsi="Arial" w:cs="Arial"/>
          <w:iCs/>
        </w:rPr>
        <w:t>,</w:t>
      </w:r>
      <w:r w:rsidR="001418ED">
        <w:rPr>
          <w:rFonts w:ascii="Arial" w:hAnsi="Arial" w:cs="Arial"/>
          <w:iCs/>
        </w:rPr>
        <w:t xml:space="preserve"> jsme se letos navíc </w:t>
      </w:r>
      <w:r w:rsidR="004213B3">
        <w:rPr>
          <w:rFonts w:ascii="Arial" w:hAnsi="Arial" w:cs="Arial"/>
          <w:iCs/>
        </w:rPr>
        <w:t xml:space="preserve">museli zaměřit </w:t>
      </w:r>
      <w:r w:rsidR="001418ED">
        <w:rPr>
          <w:rFonts w:ascii="Arial" w:hAnsi="Arial" w:cs="Arial"/>
          <w:iCs/>
        </w:rPr>
        <w:t>na rozšířené školení předlékařské první pomoci,</w:t>
      </w:r>
      <w:r w:rsidR="00D350F9">
        <w:rPr>
          <w:rFonts w:ascii="Arial" w:hAnsi="Arial" w:cs="Arial"/>
          <w:iCs/>
        </w:rPr>
        <w:t xml:space="preserve"> použití AED</w:t>
      </w:r>
      <w:r w:rsidR="008823BA">
        <w:rPr>
          <w:rFonts w:ascii="Arial" w:hAnsi="Arial" w:cs="Arial"/>
          <w:iCs/>
        </w:rPr>
        <w:t xml:space="preserve"> a</w:t>
      </w:r>
      <w:r w:rsidR="001418ED">
        <w:rPr>
          <w:rFonts w:ascii="Arial" w:hAnsi="Arial" w:cs="Arial"/>
          <w:iCs/>
        </w:rPr>
        <w:t xml:space="preserve"> </w:t>
      </w:r>
      <w:r w:rsidR="004213B3">
        <w:rPr>
          <w:rFonts w:ascii="Arial" w:hAnsi="Arial" w:cs="Arial"/>
          <w:iCs/>
        </w:rPr>
        <w:t xml:space="preserve">také </w:t>
      </w:r>
      <w:r w:rsidR="001418ED">
        <w:rPr>
          <w:rFonts w:ascii="Arial" w:hAnsi="Arial" w:cs="Arial"/>
          <w:iCs/>
        </w:rPr>
        <w:t>obsluhu výjezdového programu VPR</w:t>
      </w:r>
      <w:r w:rsidR="00D350F9">
        <w:rPr>
          <w:rFonts w:ascii="Arial" w:hAnsi="Arial" w:cs="Arial"/>
          <w:iCs/>
        </w:rPr>
        <w:t xml:space="preserve"> a Rescue Naviga</w:t>
      </w:r>
      <w:r w:rsidR="004213B3">
        <w:rPr>
          <w:rFonts w:ascii="Arial" w:hAnsi="Arial" w:cs="Arial"/>
          <w:iCs/>
        </w:rPr>
        <w:t>tor</w:t>
      </w:r>
      <w:r w:rsidR="00D350F9">
        <w:rPr>
          <w:rFonts w:ascii="Arial" w:hAnsi="Arial" w:cs="Arial"/>
          <w:iCs/>
        </w:rPr>
        <w:t>,</w:t>
      </w:r>
      <w:r w:rsidR="004213B3">
        <w:rPr>
          <w:rFonts w:ascii="Arial" w:hAnsi="Arial" w:cs="Arial"/>
          <w:iCs/>
        </w:rPr>
        <w:t xml:space="preserve"> který je v každém </w:t>
      </w:r>
      <w:r w:rsidR="007A4929">
        <w:rPr>
          <w:rFonts w:ascii="Arial" w:hAnsi="Arial" w:cs="Arial"/>
          <w:iCs/>
        </w:rPr>
        <w:t xml:space="preserve">zásahovém </w:t>
      </w:r>
      <w:r w:rsidR="004213B3">
        <w:rPr>
          <w:rFonts w:ascii="Arial" w:hAnsi="Arial" w:cs="Arial"/>
          <w:iCs/>
        </w:rPr>
        <w:t>vozidle</w:t>
      </w:r>
      <w:r w:rsidR="001418ED">
        <w:rPr>
          <w:rFonts w:ascii="Arial" w:hAnsi="Arial" w:cs="Arial"/>
          <w:iCs/>
        </w:rPr>
        <w:t>.</w:t>
      </w:r>
    </w:p>
    <w:p w14:paraId="08B4115B" w14:textId="77777777" w:rsidR="004213B3" w:rsidRDefault="001418ED" w:rsidP="00DC260B">
      <w:pPr>
        <w:pStyle w:val="Normlnweb5"/>
        <w:shd w:val="clear" w:color="auto" w:fill="FFFFFF"/>
        <w:ind w:firstLine="539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</w:t>
      </w:r>
      <w:r w:rsidR="007A4929">
        <w:rPr>
          <w:rFonts w:ascii="Arial" w:hAnsi="Arial" w:cs="Arial"/>
          <w:iCs/>
        </w:rPr>
        <w:t>Jedna z největších výzev byla,</w:t>
      </w:r>
      <w:r>
        <w:rPr>
          <w:rFonts w:ascii="Arial" w:hAnsi="Arial" w:cs="Arial"/>
          <w:iCs/>
        </w:rPr>
        <w:t xml:space="preserve"> aby se řidiči –</w:t>
      </w:r>
      <w:r w:rsidR="007A4929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strojníci naučili bezpečně ovládat čtyřkolku a zjistili</w:t>
      </w:r>
      <w:r w:rsidR="007A4929">
        <w:rPr>
          <w:rFonts w:ascii="Arial" w:hAnsi="Arial" w:cs="Arial"/>
          <w:iCs/>
        </w:rPr>
        <w:t>,</w:t>
      </w:r>
      <w:r>
        <w:rPr>
          <w:rFonts w:ascii="Arial" w:hAnsi="Arial" w:cs="Arial"/>
          <w:iCs/>
        </w:rPr>
        <w:t xml:space="preserve"> kde jsou limity</w:t>
      </w:r>
      <w:r w:rsidR="007A4929">
        <w:rPr>
          <w:rFonts w:ascii="Arial" w:hAnsi="Arial" w:cs="Arial"/>
          <w:iCs/>
        </w:rPr>
        <w:t>,</w:t>
      </w:r>
      <w:r>
        <w:rPr>
          <w:rFonts w:ascii="Arial" w:hAnsi="Arial" w:cs="Arial"/>
          <w:iCs/>
        </w:rPr>
        <w:t xml:space="preserve"> jak stroje</w:t>
      </w:r>
      <w:r w:rsidR="007A4929">
        <w:rPr>
          <w:rFonts w:ascii="Arial" w:hAnsi="Arial" w:cs="Arial"/>
          <w:iCs/>
        </w:rPr>
        <w:t>, tak každého strojníka. P</w:t>
      </w:r>
      <w:r>
        <w:rPr>
          <w:rFonts w:ascii="Arial" w:hAnsi="Arial" w:cs="Arial"/>
          <w:iCs/>
        </w:rPr>
        <w:t xml:space="preserve">rvní </w:t>
      </w:r>
      <w:r w:rsidR="004213B3">
        <w:rPr>
          <w:rFonts w:ascii="Arial" w:hAnsi="Arial" w:cs="Arial"/>
          <w:iCs/>
        </w:rPr>
        <w:t xml:space="preserve">seznamovací </w:t>
      </w:r>
      <w:r>
        <w:rPr>
          <w:rFonts w:ascii="Arial" w:hAnsi="Arial" w:cs="Arial"/>
          <w:iCs/>
        </w:rPr>
        <w:t>jízdy probíhaly na volném prostrans</w:t>
      </w:r>
      <w:r w:rsidR="00122EAC">
        <w:rPr>
          <w:rFonts w:ascii="Arial" w:hAnsi="Arial" w:cs="Arial"/>
          <w:iCs/>
        </w:rPr>
        <w:t>t</w:t>
      </w:r>
      <w:r>
        <w:rPr>
          <w:rFonts w:ascii="Arial" w:hAnsi="Arial" w:cs="Arial"/>
          <w:iCs/>
        </w:rPr>
        <w:t>ví,</w:t>
      </w:r>
      <w:r w:rsidR="007A4929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 xml:space="preserve">následně v provozu a </w:t>
      </w:r>
      <w:r w:rsidR="007A4929">
        <w:rPr>
          <w:rFonts w:ascii="Arial" w:hAnsi="Arial" w:cs="Arial"/>
          <w:iCs/>
        </w:rPr>
        <w:t>po</w:t>
      </w:r>
      <w:r w:rsidR="00122EAC">
        <w:rPr>
          <w:rFonts w:ascii="Arial" w:hAnsi="Arial" w:cs="Arial"/>
          <w:iCs/>
        </w:rPr>
        <w:t>té v</w:t>
      </w:r>
      <w:r w:rsidR="008823BA">
        <w:rPr>
          <w:rFonts w:ascii="Arial" w:hAnsi="Arial" w:cs="Arial"/>
          <w:iCs/>
        </w:rPr>
        <w:t> </w:t>
      </w:r>
      <w:r w:rsidR="00122EAC">
        <w:rPr>
          <w:rFonts w:ascii="Arial" w:hAnsi="Arial" w:cs="Arial"/>
          <w:iCs/>
        </w:rPr>
        <w:t>terénu</w:t>
      </w:r>
      <w:r w:rsidR="008823BA">
        <w:rPr>
          <w:rFonts w:ascii="Arial" w:hAnsi="Arial" w:cs="Arial"/>
          <w:iCs/>
        </w:rPr>
        <w:t xml:space="preserve"> s navyšováním </w:t>
      </w:r>
      <w:r w:rsidR="007A4929">
        <w:rPr>
          <w:rFonts w:ascii="Arial" w:hAnsi="Arial" w:cs="Arial"/>
          <w:iCs/>
        </w:rPr>
        <w:t>obtížnosti. Následovalo</w:t>
      </w:r>
      <w:r w:rsidR="008823BA">
        <w:rPr>
          <w:rFonts w:ascii="Arial" w:hAnsi="Arial" w:cs="Arial"/>
          <w:iCs/>
        </w:rPr>
        <w:t xml:space="preserve"> manévrování </w:t>
      </w:r>
      <w:r w:rsidR="00122EAC">
        <w:rPr>
          <w:rFonts w:ascii="Arial" w:hAnsi="Arial" w:cs="Arial"/>
          <w:iCs/>
        </w:rPr>
        <w:t>s</w:t>
      </w:r>
      <w:r w:rsidR="008823BA">
        <w:rPr>
          <w:rFonts w:ascii="Arial" w:hAnsi="Arial" w:cs="Arial"/>
          <w:iCs/>
        </w:rPr>
        <w:t xml:space="preserve"> transportním </w:t>
      </w:r>
      <w:r w:rsidR="00122EAC">
        <w:rPr>
          <w:rFonts w:ascii="Arial" w:hAnsi="Arial" w:cs="Arial"/>
          <w:iCs/>
        </w:rPr>
        <w:t> vozíkem.</w:t>
      </w:r>
    </w:p>
    <w:p w14:paraId="7F0A815C" w14:textId="77777777" w:rsidR="004213B3" w:rsidRDefault="00122EAC" w:rsidP="00DC260B">
      <w:pPr>
        <w:pStyle w:val="Normlnweb5"/>
        <w:shd w:val="clear" w:color="auto" w:fill="FFFFFF"/>
        <w:ind w:firstLine="539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Současně s těmi</w:t>
      </w:r>
      <w:r w:rsidR="007A4929">
        <w:rPr>
          <w:rFonts w:ascii="Arial" w:hAnsi="Arial" w:cs="Arial"/>
          <w:iCs/>
        </w:rPr>
        <w:t xml:space="preserve">to výcviky probíhaly celoročně </w:t>
      </w:r>
      <w:r>
        <w:rPr>
          <w:rFonts w:ascii="Arial" w:hAnsi="Arial" w:cs="Arial"/>
          <w:iCs/>
        </w:rPr>
        <w:t>kondiční jízdy strojníků s </w:t>
      </w:r>
      <w:r w:rsidR="00DC260B">
        <w:rPr>
          <w:rFonts w:ascii="Arial" w:hAnsi="Arial" w:cs="Arial"/>
          <w:iCs/>
        </w:rPr>
        <w:t>ostatní</w:t>
      </w:r>
      <w:r>
        <w:rPr>
          <w:rFonts w:ascii="Arial" w:hAnsi="Arial" w:cs="Arial"/>
          <w:iCs/>
        </w:rPr>
        <w:t xml:space="preserve"> technikou</w:t>
      </w:r>
      <w:r w:rsidR="007A4929">
        <w:rPr>
          <w:rFonts w:ascii="Arial" w:hAnsi="Arial" w:cs="Arial"/>
          <w:iCs/>
        </w:rPr>
        <w:t>,</w:t>
      </w:r>
      <w:r>
        <w:rPr>
          <w:rFonts w:ascii="Arial" w:hAnsi="Arial" w:cs="Arial"/>
          <w:iCs/>
        </w:rPr>
        <w:t xml:space="preserve"> kterou jednotka disponuje. </w:t>
      </w:r>
    </w:p>
    <w:p w14:paraId="51119431" w14:textId="77777777" w:rsidR="00DC260B" w:rsidRDefault="004213B3" w:rsidP="00DC260B">
      <w:pPr>
        <w:pStyle w:val="Normlnweb5"/>
        <w:shd w:val="clear" w:color="auto" w:fill="FFFFFF"/>
        <w:ind w:firstLine="539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Předpoklad pro v</w:t>
      </w:r>
      <w:r w:rsidR="00122EAC">
        <w:rPr>
          <w:rFonts w:ascii="Arial" w:hAnsi="Arial" w:cs="Arial"/>
          <w:iCs/>
        </w:rPr>
        <w:t xml:space="preserve">yužití </w:t>
      </w:r>
      <w:r>
        <w:rPr>
          <w:rFonts w:ascii="Arial" w:hAnsi="Arial" w:cs="Arial"/>
          <w:iCs/>
        </w:rPr>
        <w:t xml:space="preserve">vysílání terénní </w:t>
      </w:r>
      <w:r w:rsidR="00122EAC">
        <w:rPr>
          <w:rFonts w:ascii="Arial" w:hAnsi="Arial" w:cs="Arial"/>
          <w:iCs/>
        </w:rPr>
        <w:t xml:space="preserve">čtyřkolky </w:t>
      </w:r>
      <w:r w:rsidR="007A4929">
        <w:rPr>
          <w:rFonts w:ascii="Arial" w:hAnsi="Arial" w:cs="Arial"/>
          <w:iCs/>
        </w:rPr>
        <w:t xml:space="preserve">je daleko větší, než </w:t>
      </w:r>
      <w:r>
        <w:rPr>
          <w:rFonts w:ascii="Arial" w:hAnsi="Arial" w:cs="Arial"/>
          <w:iCs/>
        </w:rPr>
        <w:t>bylo zvykem</w:t>
      </w:r>
      <w:r w:rsidR="007A4929">
        <w:rPr>
          <w:rFonts w:ascii="Arial" w:hAnsi="Arial" w:cs="Arial"/>
          <w:iCs/>
        </w:rPr>
        <w:t>. P</w:t>
      </w:r>
      <w:r w:rsidR="00247921">
        <w:rPr>
          <w:rFonts w:ascii="Arial" w:hAnsi="Arial" w:cs="Arial"/>
          <w:iCs/>
        </w:rPr>
        <w:t>erimetr dojezdu se nám zvýšil</w:t>
      </w:r>
      <w:r w:rsidR="007A4929">
        <w:rPr>
          <w:rFonts w:ascii="Arial" w:hAnsi="Arial" w:cs="Arial"/>
          <w:iCs/>
        </w:rPr>
        <w:t>,</w:t>
      </w:r>
      <w:r w:rsidR="00247921">
        <w:rPr>
          <w:rFonts w:ascii="Arial" w:hAnsi="Arial" w:cs="Arial"/>
          <w:iCs/>
        </w:rPr>
        <w:t xml:space="preserve"> a proto jme kondiční a prověřovací jízdy posunuli i mimo</w:t>
      </w:r>
      <w:r w:rsidR="00122EAC">
        <w:rPr>
          <w:rFonts w:ascii="Arial" w:hAnsi="Arial" w:cs="Arial"/>
          <w:iCs/>
        </w:rPr>
        <w:t xml:space="preserve"> katastr V</w:t>
      </w:r>
      <w:r w:rsidR="007A4929">
        <w:rPr>
          <w:rFonts w:ascii="Arial" w:hAnsi="Arial" w:cs="Arial"/>
          <w:iCs/>
        </w:rPr>
        <w:t>igantic. J</w:t>
      </w:r>
      <w:r w:rsidR="00122EAC">
        <w:rPr>
          <w:rFonts w:ascii="Arial" w:hAnsi="Arial" w:cs="Arial"/>
          <w:iCs/>
        </w:rPr>
        <w:t>ízdy byly plánovány s</w:t>
      </w:r>
      <w:r w:rsidR="008823BA">
        <w:rPr>
          <w:rFonts w:ascii="Arial" w:hAnsi="Arial" w:cs="Arial"/>
          <w:iCs/>
        </w:rPr>
        <w:t xml:space="preserve"> cílem seznámit </w:t>
      </w:r>
      <w:r w:rsidR="00122EAC">
        <w:rPr>
          <w:rFonts w:ascii="Arial" w:hAnsi="Arial" w:cs="Arial"/>
          <w:iCs/>
        </w:rPr>
        <w:t xml:space="preserve"> se s terénem </w:t>
      </w:r>
      <w:r w:rsidR="00DC260B">
        <w:rPr>
          <w:rFonts w:ascii="Arial" w:hAnsi="Arial" w:cs="Arial"/>
          <w:iCs/>
        </w:rPr>
        <w:t xml:space="preserve">při </w:t>
      </w:r>
      <w:r w:rsidR="008823BA">
        <w:rPr>
          <w:rFonts w:ascii="Arial" w:hAnsi="Arial" w:cs="Arial"/>
          <w:iCs/>
        </w:rPr>
        <w:t xml:space="preserve">využití obslužných nezpevněných, lesních cest a turistických chodníků </w:t>
      </w:r>
      <w:r w:rsidR="00DC260B">
        <w:rPr>
          <w:rFonts w:ascii="Arial" w:hAnsi="Arial" w:cs="Arial"/>
          <w:iCs/>
        </w:rPr>
        <w:t>okolních obcí. N</w:t>
      </w:r>
      <w:r w:rsidR="00122EAC">
        <w:rPr>
          <w:rFonts w:ascii="Arial" w:hAnsi="Arial" w:cs="Arial"/>
          <w:iCs/>
        </w:rPr>
        <w:t xml:space="preserve">ěkteří </w:t>
      </w:r>
      <w:r w:rsidR="008823BA">
        <w:rPr>
          <w:rFonts w:ascii="Arial" w:hAnsi="Arial" w:cs="Arial"/>
          <w:iCs/>
        </w:rPr>
        <w:t xml:space="preserve">členové tak mnohdy zažili </w:t>
      </w:r>
      <w:r w:rsidR="00DC260B">
        <w:rPr>
          <w:rFonts w:ascii="Arial" w:hAnsi="Arial" w:cs="Arial"/>
          <w:iCs/>
        </w:rPr>
        <w:t>neplánované adrenalinové zážitky, poznali krásy a nástrahy místní krajiny a místa</w:t>
      </w:r>
      <w:r w:rsidR="007A4929">
        <w:rPr>
          <w:rFonts w:ascii="Arial" w:hAnsi="Arial" w:cs="Arial"/>
          <w:iCs/>
        </w:rPr>
        <w:t>,</w:t>
      </w:r>
      <w:r w:rsidR="00DC260B">
        <w:rPr>
          <w:rFonts w:ascii="Arial" w:hAnsi="Arial" w:cs="Arial"/>
          <w:iCs/>
        </w:rPr>
        <w:t xml:space="preserve"> které do letošního roku nevěděli</w:t>
      </w:r>
      <w:r w:rsidR="007A4929">
        <w:rPr>
          <w:rFonts w:ascii="Arial" w:hAnsi="Arial" w:cs="Arial"/>
          <w:iCs/>
        </w:rPr>
        <w:t>,</w:t>
      </w:r>
      <w:r w:rsidR="00DC260B">
        <w:rPr>
          <w:rFonts w:ascii="Arial" w:hAnsi="Arial" w:cs="Arial"/>
          <w:iCs/>
        </w:rPr>
        <w:t xml:space="preserve"> že v okolí vůbec existují.</w:t>
      </w:r>
    </w:p>
    <w:p w14:paraId="2A6EF9B0" w14:textId="77777777" w:rsidR="00247921" w:rsidRDefault="00AC530F" w:rsidP="003B475F">
      <w:pPr>
        <w:pStyle w:val="Normlnweb5"/>
        <w:shd w:val="clear" w:color="auto" w:fill="FFFFFF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</w:t>
      </w:r>
      <w:r w:rsidR="003B475F">
        <w:rPr>
          <w:rFonts w:ascii="Arial" w:hAnsi="Arial" w:cs="Arial"/>
          <w:iCs/>
        </w:rPr>
        <w:t xml:space="preserve">Po dlouholetém snažení </w:t>
      </w:r>
      <w:r w:rsidR="007A4929">
        <w:rPr>
          <w:rFonts w:ascii="Arial" w:hAnsi="Arial" w:cs="Arial"/>
          <w:iCs/>
        </w:rPr>
        <w:t xml:space="preserve">se </w:t>
      </w:r>
      <w:r w:rsidR="003B475F">
        <w:rPr>
          <w:rFonts w:ascii="Arial" w:hAnsi="Arial" w:cs="Arial"/>
          <w:iCs/>
        </w:rPr>
        <w:t xml:space="preserve">o udržení </w:t>
      </w:r>
      <w:r>
        <w:rPr>
          <w:rFonts w:ascii="Arial" w:hAnsi="Arial" w:cs="Arial"/>
          <w:iCs/>
        </w:rPr>
        <w:t xml:space="preserve">celoroční </w:t>
      </w:r>
      <w:r w:rsidR="003B475F">
        <w:rPr>
          <w:rFonts w:ascii="Arial" w:hAnsi="Arial" w:cs="Arial"/>
          <w:iCs/>
        </w:rPr>
        <w:t>čistoty a pořádku v prostorách hasičské zbrojnice</w:t>
      </w:r>
      <w:r w:rsidR="007A4929">
        <w:rPr>
          <w:rFonts w:ascii="Arial" w:hAnsi="Arial" w:cs="Arial"/>
          <w:iCs/>
        </w:rPr>
        <w:t>,</w:t>
      </w:r>
      <w:r>
        <w:rPr>
          <w:rFonts w:ascii="Arial" w:hAnsi="Arial" w:cs="Arial"/>
          <w:iCs/>
        </w:rPr>
        <w:t xml:space="preserve"> se nám</w:t>
      </w:r>
      <w:r w:rsidR="003B475F">
        <w:rPr>
          <w:rFonts w:ascii="Arial" w:hAnsi="Arial" w:cs="Arial"/>
          <w:iCs/>
        </w:rPr>
        <w:t xml:space="preserve"> toto </w:t>
      </w:r>
      <w:r>
        <w:rPr>
          <w:rFonts w:ascii="Arial" w:hAnsi="Arial" w:cs="Arial"/>
          <w:iCs/>
        </w:rPr>
        <w:t xml:space="preserve">letos konečně podařilo a to </w:t>
      </w:r>
      <w:r w:rsidR="003B475F">
        <w:rPr>
          <w:rFonts w:ascii="Arial" w:hAnsi="Arial" w:cs="Arial"/>
          <w:iCs/>
        </w:rPr>
        <w:t xml:space="preserve">rozdělením odpovědnosti na každého </w:t>
      </w:r>
      <w:r>
        <w:rPr>
          <w:rFonts w:ascii="Arial" w:hAnsi="Arial" w:cs="Arial"/>
          <w:iCs/>
        </w:rPr>
        <w:t>člena na</w:t>
      </w:r>
      <w:r w:rsidR="003B475F">
        <w:rPr>
          <w:rFonts w:ascii="Arial" w:hAnsi="Arial" w:cs="Arial"/>
          <w:iCs/>
        </w:rPr>
        <w:t> určité období</w:t>
      </w:r>
      <w:r w:rsidR="0079727E">
        <w:rPr>
          <w:rFonts w:ascii="Arial" w:hAnsi="Arial" w:cs="Arial"/>
          <w:iCs/>
        </w:rPr>
        <w:t xml:space="preserve"> roku. V</w:t>
      </w:r>
      <w:r>
        <w:rPr>
          <w:rFonts w:ascii="Arial" w:hAnsi="Arial" w:cs="Arial"/>
          <w:iCs/>
        </w:rPr>
        <w:t>ěřím</w:t>
      </w:r>
      <w:r w:rsidR="0079727E">
        <w:rPr>
          <w:rFonts w:ascii="Arial" w:hAnsi="Arial" w:cs="Arial"/>
          <w:iCs/>
        </w:rPr>
        <w:t>,</w:t>
      </w:r>
      <w:r>
        <w:rPr>
          <w:rFonts w:ascii="Arial" w:hAnsi="Arial" w:cs="Arial"/>
          <w:iCs/>
        </w:rPr>
        <w:t xml:space="preserve"> že to v dalších letech bude fungovat stejně dobře.</w:t>
      </w:r>
      <w:r w:rsidR="003B475F">
        <w:rPr>
          <w:rFonts w:ascii="Arial" w:hAnsi="Arial" w:cs="Arial"/>
          <w:iCs/>
        </w:rPr>
        <w:t xml:space="preserve"> </w:t>
      </w:r>
    </w:p>
    <w:p w14:paraId="7E6D9F43" w14:textId="77777777" w:rsidR="008F0AFC" w:rsidRDefault="00DE74FF" w:rsidP="003B475F">
      <w:pPr>
        <w:pStyle w:val="Normlnweb5"/>
        <w:shd w:val="clear" w:color="auto" w:fill="FFFFFF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Ú</w:t>
      </w:r>
      <w:r w:rsidR="002C3CCB">
        <w:rPr>
          <w:rFonts w:ascii="Arial" w:hAnsi="Arial" w:cs="Arial"/>
          <w:iCs/>
        </w:rPr>
        <w:t>držba</w:t>
      </w:r>
      <w:r>
        <w:rPr>
          <w:rFonts w:ascii="Arial" w:hAnsi="Arial" w:cs="Arial"/>
          <w:iCs/>
        </w:rPr>
        <w:t xml:space="preserve"> a opravy svěřené techniky,</w:t>
      </w:r>
      <w:r w:rsidR="0036311C">
        <w:rPr>
          <w:rFonts w:ascii="Arial" w:hAnsi="Arial" w:cs="Arial"/>
          <w:iCs/>
        </w:rPr>
        <w:t xml:space="preserve"> </w:t>
      </w:r>
      <w:r w:rsidR="002C3CCB">
        <w:rPr>
          <w:rFonts w:ascii="Arial" w:hAnsi="Arial" w:cs="Arial"/>
          <w:iCs/>
        </w:rPr>
        <w:t xml:space="preserve">technických </w:t>
      </w:r>
      <w:r>
        <w:rPr>
          <w:rFonts w:ascii="Arial" w:hAnsi="Arial" w:cs="Arial"/>
          <w:iCs/>
        </w:rPr>
        <w:t>prostředků a</w:t>
      </w:r>
      <w:r w:rsidR="002C3CCB">
        <w:rPr>
          <w:rFonts w:ascii="Arial" w:hAnsi="Arial" w:cs="Arial"/>
          <w:iCs/>
        </w:rPr>
        <w:t xml:space="preserve"> prostor </w:t>
      </w:r>
      <w:r w:rsidR="0079727E">
        <w:rPr>
          <w:rFonts w:ascii="Arial" w:hAnsi="Arial" w:cs="Arial"/>
          <w:iCs/>
        </w:rPr>
        <w:t>výjezdové základny probíhaly</w:t>
      </w:r>
      <w:r w:rsidR="003B475F">
        <w:rPr>
          <w:rFonts w:ascii="Arial" w:hAnsi="Arial" w:cs="Arial"/>
          <w:iCs/>
        </w:rPr>
        <w:t xml:space="preserve"> průběžně </w:t>
      </w:r>
      <w:r w:rsidR="00F765B5">
        <w:rPr>
          <w:rFonts w:ascii="Arial" w:hAnsi="Arial" w:cs="Arial"/>
          <w:iCs/>
        </w:rPr>
        <w:t>po celý rok</w:t>
      </w:r>
      <w:r w:rsidR="0079727E">
        <w:rPr>
          <w:rFonts w:ascii="Arial" w:hAnsi="Arial" w:cs="Arial"/>
          <w:iCs/>
        </w:rPr>
        <w:t>,</w:t>
      </w:r>
      <w:r w:rsidR="003B475F">
        <w:rPr>
          <w:rFonts w:ascii="Arial" w:hAnsi="Arial" w:cs="Arial"/>
          <w:iCs/>
        </w:rPr>
        <w:t xml:space="preserve"> minimálně však</w:t>
      </w:r>
      <w:r w:rsidR="00247921">
        <w:rPr>
          <w:rFonts w:ascii="Arial" w:hAnsi="Arial" w:cs="Arial"/>
          <w:iCs/>
        </w:rPr>
        <w:t xml:space="preserve"> vždy</w:t>
      </w:r>
      <w:r w:rsidR="003B475F">
        <w:rPr>
          <w:rFonts w:ascii="Arial" w:hAnsi="Arial" w:cs="Arial"/>
          <w:iCs/>
        </w:rPr>
        <w:t xml:space="preserve"> 1x měsíčně.</w:t>
      </w:r>
    </w:p>
    <w:p w14:paraId="4E83D4BC" w14:textId="77777777" w:rsidR="009164DD" w:rsidRDefault="00AC530F" w:rsidP="009164DD">
      <w:pPr>
        <w:pStyle w:val="Normlnweb5"/>
        <w:shd w:val="clear" w:color="auto" w:fill="FFFFFF"/>
        <w:ind w:firstLine="539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Když se na to zpětně podíváme, m</w:t>
      </w:r>
      <w:r w:rsidR="0079727E">
        <w:rPr>
          <w:rFonts w:ascii="Arial" w:hAnsi="Arial" w:cs="Arial"/>
          <w:iCs/>
        </w:rPr>
        <w:t>áme zdravotní prohlídky, odbornou</w:t>
      </w:r>
      <w:r>
        <w:rPr>
          <w:rFonts w:ascii="Arial" w:hAnsi="Arial" w:cs="Arial"/>
          <w:iCs/>
        </w:rPr>
        <w:t xml:space="preserve"> </w:t>
      </w:r>
      <w:r w:rsidR="0079727E">
        <w:rPr>
          <w:rFonts w:ascii="Arial" w:hAnsi="Arial" w:cs="Arial"/>
          <w:iCs/>
        </w:rPr>
        <w:t>přípravu</w:t>
      </w:r>
      <w:r>
        <w:rPr>
          <w:rFonts w:ascii="Arial" w:hAnsi="Arial" w:cs="Arial"/>
          <w:iCs/>
        </w:rPr>
        <w:t>,</w:t>
      </w:r>
      <w:r w:rsidR="0079727E">
        <w:rPr>
          <w:rFonts w:ascii="Arial" w:hAnsi="Arial" w:cs="Arial"/>
          <w:iCs/>
        </w:rPr>
        <w:t xml:space="preserve"> kondiční jízdy, údržbu</w:t>
      </w:r>
      <w:r>
        <w:rPr>
          <w:rFonts w:ascii="Arial" w:hAnsi="Arial" w:cs="Arial"/>
          <w:iCs/>
        </w:rPr>
        <w:t xml:space="preserve"> výstroje a výzbroje, úklid základny</w:t>
      </w:r>
      <w:r w:rsidR="0079727E">
        <w:rPr>
          <w:rFonts w:ascii="Arial" w:hAnsi="Arial" w:cs="Arial"/>
          <w:iCs/>
        </w:rPr>
        <w:t>,</w:t>
      </w:r>
      <w:r>
        <w:rPr>
          <w:rFonts w:ascii="Arial" w:hAnsi="Arial" w:cs="Arial"/>
          <w:iCs/>
        </w:rPr>
        <w:t xml:space="preserve"> výjezdy k zásahu</w:t>
      </w:r>
      <w:r w:rsidR="00247921">
        <w:rPr>
          <w:rFonts w:ascii="Arial" w:hAnsi="Arial" w:cs="Arial"/>
          <w:iCs/>
        </w:rPr>
        <w:t xml:space="preserve"> + musím</w:t>
      </w:r>
      <w:r>
        <w:rPr>
          <w:rFonts w:ascii="Arial" w:hAnsi="Arial" w:cs="Arial"/>
          <w:iCs/>
        </w:rPr>
        <w:t xml:space="preserve"> připočíst </w:t>
      </w:r>
      <w:r w:rsidR="00247921">
        <w:rPr>
          <w:rFonts w:ascii="Arial" w:hAnsi="Arial" w:cs="Arial"/>
          <w:iCs/>
        </w:rPr>
        <w:t xml:space="preserve">společenské a kulturní </w:t>
      </w:r>
      <w:r>
        <w:rPr>
          <w:rFonts w:ascii="Arial" w:hAnsi="Arial" w:cs="Arial"/>
          <w:iCs/>
        </w:rPr>
        <w:t>akce jako je stavění máje, kácení máje,</w:t>
      </w:r>
      <w:r w:rsidR="0079727E">
        <w:rPr>
          <w:rFonts w:ascii="Arial" w:hAnsi="Arial" w:cs="Arial"/>
          <w:iCs/>
        </w:rPr>
        <w:t xml:space="preserve"> ukončení prázdnin pro děti a tak dále,</w:t>
      </w:r>
      <w:r>
        <w:rPr>
          <w:rFonts w:ascii="Arial" w:hAnsi="Arial" w:cs="Arial"/>
          <w:iCs/>
        </w:rPr>
        <w:t xml:space="preserve"> kterých se členové výjezdové jednotky účastní nebo spíše</w:t>
      </w:r>
      <w:r w:rsidR="00247921">
        <w:rPr>
          <w:rFonts w:ascii="Arial" w:hAnsi="Arial" w:cs="Arial"/>
          <w:iCs/>
        </w:rPr>
        <w:t xml:space="preserve"> jsou zapojeni do organizace</w:t>
      </w:r>
      <w:r>
        <w:rPr>
          <w:rFonts w:ascii="Arial" w:hAnsi="Arial" w:cs="Arial"/>
          <w:iCs/>
        </w:rPr>
        <w:t>,</w:t>
      </w:r>
      <w:r w:rsidR="0079727E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tak zjistíte</w:t>
      </w:r>
      <w:r w:rsidR="0079727E">
        <w:rPr>
          <w:rFonts w:ascii="Arial" w:hAnsi="Arial" w:cs="Arial"/>
          <w:iCs/>
        </w:rPr>
        <w:t>,</w:t>
      </w:r>
      <w:r>
        <w:rPr>
          <w:rFonts w:ascii="Arial" w:hAnsi="Arial" w:cs="Arial"/>
          <w:iCs/>
        </w:rPr>
        <w:t xml:space="preserve"> ž</w:t>
      </w:r>
      <w:r w:rsidR="0079727E">
        <w:rPr>
          <w:rFonts w:ascii="Arial" w:hAnsi="Arial" w:cs="Arial"/>
          <w:iCs/>
        </w:rPr>
        <w:t xml:space="preserve">e vlastně pokud nejsou v práci, </w:t>
      </w:r>
      <w:r>
        <w:rPr>
          <w:rFonts w:ascii="Arial" w:hAnsi="Arial" w:cs="Arial"/>
          <w:iCs/>
        </w:rPr>
        <w:t>tak jsou na hasičárně nebo</w:t>
      </w:r>
      <w:r w:rsidR="00247921">
        <w:rPr>
          <w:rFonts w:ascii="Arial" w:hAnsi="Arial" w:cs="Arial"/>
          <w:iCs/>
        </w:rPr>
        <w:t xml:space="preserve"> někde</w:t>
      </w:r>
      <w:r>
        <w:rPr>
          <w:rFonts w:ascii="Arial" w:hAnsi="Arial" w:cs="Arial"/>
          <w:iCs/>
        </w:rPr>
        <w:t xml:space="preserve"> v terénu a doma </w:t>
      </w:r>
      <w:r w:rsidR="009164DD">
        <w:rPr>
          <w:rFonts w:ascii="Arial" w:hAnsi="Arial" w:cs="Arial"/>
          <w:iCs/>
        </w:rPr>
        <w:t xml:space="preserve">je málokdy zastihnete. </w:t>
      </w:r>
    </w:p>
    <w:p w14:paraId="328512D4" w14:textId="77777777" w:rsidR="009164DD" w:rsidRDefault="009164DD" w:rsidP="009164DD">
      <w:pPr>
        <w:pStyle w:val="Normlnweb5"/>
        <w:shd w:val="clear" w:color="auto" w:fill="FFFFFF"/>
        <w:ind w:firstLine="539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Proto je v tuto </w:t>
      </w:r>
      <w:r w:rsidR="00247921">
        <w:rPr>
          <w:rFonts w:ascii="Arial" w:hAnsi="Arial" w:cs="Arial"/>
          <w:iCs/>
        </w:rPr>
        <w:t>chvíli nutné</w:t>
      </w:r>
      <w:r>
        <w:rPr>
          <w:rFonts w:ascii="Arial" w:hAnsi="Arial" w:cs="Arial"/>
          <w:iCs/>
        </w:rPr>
        <w:t xml:space="preserve"> všem členům jednotky a jejich nejbližším</w:t>
      </w:r>
      <w:r w:rsidR="00247921">
        <w:rPr>
          <w:rFonts w:ascii="Arial" w:hAnsi="Arial" w:cs="Arial"/>
          <w:b/>
          <w:iCs/>
        </w:rPr>
        <w:t xml:space="preserve"> poděkovat </w:t>
      </w:r>
      <w:r>
        <w:rPr>
          <w:rFonts w:ascii="Arial" w:hAnsi="Arial" w:cs="Arial"/>
          <w:iCs/>
        </w:rPr>
        <w:t>za obětovaný čas,</w:t>
      </w:r>
      <w:r w:rsidR="0079727E">
        <w:rPr>
          <w:rFonts w:ascii="Arial" w:hAnsi="Arial" w:cs="Arial"/>
          <w:iCs/>
        </w:rPr>
        <w:t xml:space="preserve"> pochopení</w:t>
      </w:r>
      <w:r>
        <w:rPr>
          <w:rFonts w:ascii="Arial" w:hAnsi="Arial" w:cs="Arial"/>
          <w:iCs/>
        </w:rPr>
        <w:t>, podporu a elán</w:t>
      </w:r>
      <w:r w:rsidR="0079727E">
        <w:rPr>
          <w:rFonts w:ascii="Arial" w:hAnsi="Arial" w:cs="Arial"/>
          <w:iCs/>
        </w:rPr>
        <w:t>,</w:t>
      </w:r>
      <w:r>
        <w:rPr>
          <w:rFonts w:ascii="Arial" w:hAnsi="Arial" w:cs="Arial"/>
          <w:iCs/>
        </w:rPr>
        <w:t xml:space="preserve"> se kterým společně t</w:t>
      </w:r>
      <w:r w:rsidR="0079727E">
        <w:rPr>
          <w:rFonts w:ascii="Arial" w:hAnsi="Arial" w:cs="Arial"/>
          <w:iCs/>
        </w:rPr>
        <w:t>voříme jakousi hasičskou rodinu. J</w:t>
      </w:r>
      <w:r>
        <w:rPr>
          <w:rFonts w:ascii="Arial" w:hAnsi="Arial" w:cs="Arial"/>
          <w:iCs/>
        </w:rPr>
        <w:t>eště jednou</w:t>
      </w:r>
      <w:r w:rsidR="00594B46">
        <w:rPr>
          <w:rFonts w:ascii="Arial" w:hAnsi="Arial" w:cs="Arial"/>
          <w:iCs/>
        </w:rPr>
        <w:t xml:space="preserve"> </w:t>
      </w:r>
      <w:r w:rsidR="00594B46" w:rsidRPr="00247921">
        <w:rPr>
          <w:rFonts w:ascii="Arial" w:hAnsi="Arial" w:cs="Arial"/>
          <w:b/>
          <w:iCs/>
        </w:rPr>
        <w:t>VELIKÉ DĚKUJI</w:t>
      </w:r>
      <w:r w:rsidR="00594B46">
        <w:rPr>
          <w:rFonts w:ascii="Arial" w:hAnsi="Arial" w:cs="Arial"/>
          <w:iCs/>
        </w:rPr>
        <w:t>.</w:t>
      </w:r>
    </w:p>
    <w:p w14:paraId="36302363" w14:textId="77777777" w:rsidR="00247921" w:rsidRPr="009164DD" w:rsidRDefault="00247921" w:rsidP="009164DD">
      <w:pPr>
        <w:pStyle w:val="Normlnweb5"/>
        <w:shd w:val="clear" w:color="auto" w:fill="FFFFFF"/>
        <w:ind w:firstLine="539"/>
        <w:rPr>
          <w:rFonts w:ascii="Arial" w:hAnsi="Arial" w:cs="Arial"/>
          <w:iCs/>
        </w:rPr>
      </w:pPr>
    </w:p>
    <w:p w14:paraId="6FCA54AB" w14:textId="77777777" w:rsidR="00247921" w:rsidRDefault="009164DD" w:rsidP="001D4FA5">
      <w:pPr>
        <w:pStyle w:val="Normlnweb5"/>
        <w:shd w:val="clear" w:color="auto" w:fill="FFFFFF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</w:t>
      </w:r>
      <w:r w:rsidR="008941AC">
        <w:rPr>
          <w:rFonts w:ascii="Arial" w:hAnsi="Arial" w:cs="Arial"/>
          <w:iCs/>
        </w:rPr>
        <w:t>Ještě</w:t>
      </w:r>
      <w:r w:rsidR="0079727E">
        <w:rPr>
          <w:rFonts w:ascii="Arial" w:hAnsi="Arial" w:cs="Arial"/>
          <w:iCs/>
        </w:rPr>
        <w:t>,</w:t>
      </w:r>
      <w:r w:rsidR="00AC530F">
        <w:rPr>
          <w:rFonts w:ascii="Arial" w:hAnsi="Arial" w:cs="Arial"/>
          <w:iCs/>
        </w:rPr>
        <w:t xml:space="preserve"> </w:t>
      </w:r>
      <w:r w:rsidR="008941AC">
        <w:rPr>
          <w:rFonts w:ascii="Arial" w:hAnsi="Arial" w:cs="Arial"/>
          <w:iCs/>
        </w:rPr>
        <w:t>k</w:t>
      </w:r>
      <w:r w:rsidR="00594B46">
        <w:rPr>
          <w:rFonts w:ascii="Arial" w:hAnsi="Arial" w:cs="Arial"/>
          <w:iCs/>
        </w:rPr>
        <w:t>dyž jsem v tom děkování</w:t>
      </w:r>
      <w:r w:rsidR="0079727E">
        <w:rPr>
          <w:rFonts w:ascii="Arial" w:hAnsi="Arial" w:cs="Arial"/>
          <w:iCs/>
        </w:rPr>
        <w:t>,</w:t>
      </w:r>
      <w:r w:rsidR="00594B46">
        <w:rPr>
          <w:rFonts w:ascii="Arial" w:hAnsi="Arial" w:cs="Arial"/>
          <w:iCs/>
        </w:rPr>
        <w:t xml:space="preserve"> nesmím zap</w:t>
      </w:r>
      <w:r w:rsidR="0079727E">
        <w:rPr>
          <w:rFonts w:ascii="Arial" w:hAnsi="Arial" w:cs="Arial"/>
          <w:iCs/>
        </w:rPr>
        <w:t>omenout na o</w:t>
      </w:r>
      <w:r w:rsidR="00247921">
        <w:rPr>
          <w:rFonts w:ascii="Arial" w:hAnsi="Arial" w:cs="Arial"/>
          <w:iCs/>
        </w:rPr>
        <w:t>bec</w:t>
      </w:r>
      <w:r w:rsidR="00594B46">
        <w:rPr>
          <w:rFonts w:ascii="Arial" w:hAnsi="Arial" w:cs="Arial"/>
          <w:iCs/>
        </w:rPr>
        <w:t xml:space="preserve"> Vigantice</w:t>
      </w:r>
      <w:r w:rsidR="0079727E">
        <w:rPr>
          <w:rFonts w:ascii="Arial" w:hAnsi="Arial" w:cs="Arial"/>
          <w:iCs/>
        </w:rPr>
        <w:t>,</w:t>
      </w:r>
      <w:r w:rsidR="00594B46">
        <w:rPr>
          <w:rFonts w:ascii="Arial" w:hAnsi="Arial" w:cs="Arial"/>
          <w:iCs/>
        </w:rPr>
        <w:t xml:space="preserve"> </w:t>
      </w:r>
      <w:r w:rsidR="00247921">
        <w:rPr>
          <w:rFonts w:ascii="Arial" w:hAnsi="Arial" w:cs="Arial"/>
          <w:iCs/>
        </w:rPr>
        <w:t xml:space="preserve">která výrazně financuje </w:t>
      </w:r>
      <w:r w:rsidR="0079727E">
        <w:rPr>
          <w:rFonts w:ascii="Arial" w:hAnsi="Arial" w:cs="Arial"/>
          <w:iCs/>
        </w:rPr>
        <w:t>chod celé jednotky. M</w:t>
      </w:r>
      <w:r w:rsidR="00036669">
        <w:rPr>
          <w:rFonts w:ascii="Arial" w:hAnsi="Arial" w:cs="Arial"/>
          <w:iCs/>
        </w:rPr>
        <w:t xml:space="preserve">usím vzpomenout </w:t>
      </w:r>
      <w:r w:rsidR="00594B46">
        <w:rPr>
          <w:rFonts w:ascii="Arial" w:hAnsi="Arial" w:cs="Arial"/>
          <w:iCs/>
        </w:rPr>
        <w:t>také sponzory</w:t>
      </w:r>
      <w:r w:rsidR="0079727E">
        <w:rPr>
          <w:rFonts w:ascii="Arial" w:hAnsi="Arial" w:cs="Arial"/>
          <w:iCs/>
        </w:rPr>
        <w:t>,</w:t>
      </w:r>
      <w:r w:rsidR="00594B46">
        <w:rPr>
          <w:rFonts w:ascii="Arial" w:hAnsi="Arial" w:cs="Arial"/>
          <w:iCs/>
        </w:rPr>
        <w:t xml:space="preserve"> kteří se</w:t>
      </w:r>
      <w:r w:rsidR="008941AC">
        <w:rPr>
          <w:rFonts w:ascii="Arial" w:hAnsi="Arial" w:cs="Arial"/>
          <w:iCs/>
        </w:rPr>
        <w:t xml:space="preserve"> různými způsoby </w:t>
      </w:r>
      <w:r w:rsidR="00594B46">
        <w:rPr>
          <w:rFonts w:ascii="Arial" w:hAnsi="Arial" w:cs="Arial"/>
          <w:iCs/>
        </w:rPr>
        <w:t xml:space="preserve">podíleli na nákupu zmíněného vybavení. </w:t>
      </w:r>
    </w:p>
    <w:p w14:paraId="401F1DCE" w14:textId="77777777" w:rsidR="00247921" w:rsidRDefault="00594B46" w:rsidP="001D4FA5">
      <w:pPr>
        <w:pStyle w:val="Normlnweb5"/>
        <w:shd w:val="clear" w:color="auto" w:fill="FFFFFF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Takže </w:t>
      </w:r>
      <w:r w:rsidR="0079727E">
        <w:rPr>
          <w:rFonts w:ascii="Arial" w:hAnsi="Arial" w:cs="Arial"/>
          <w:iCs/>
        </w:rPr>
        <w:t xml:space="preserve">děkujeme následujícím: </w:t>
      </w:r>
    </w:p>
    <w:p w14:paraId="04C74114" w14:textId="77777777" w:rsidR="00247921" w:rsidRDefault="00594B46" w:rsidP="001D4FA5">
      <w:pPr>
        <w:pStyle w:val="Normlnweb5"/>
        <w:shd w:val="clear" w:color="auto" w:fill="FFFFFF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Obce Vigantice,</w:t>
      </w:r>
    </w:p>
    <w:p w14:paraId="6B185C8D" w14:textId="77777777" w:rsidR="00247921" w:rsidRDefault="00594B46" w:rsidP="001D4FA5">
      <w:pPr>
        <w:pStyle w:val="Normlnweb5"/>
        <w:shd w:val="clear" w:color="auto" w:fill="FFFFFF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zástupci firem 4M ,</w:t>
      </w:r>
    </w:p>
    <w:p w14:paraId="20A38795" w14:textId="77777777" w:rsidR="0079727E" w:rsidRDefault="0079727E" w:rsidP="001D4FA5">
      <w:pPr>
        <w:pStyle w:val="Normlnweb5"/>
        <w:shd w:val="clear" w:color="auto" w:fill="FFFFFF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AGB Elektro,</w:t>
      </w:r>
    </w:p>
    <w:p w14:paraId="3C952A6F" w14:textId="77777777" w:rsidR="00247921" w:rsidRDefault="0079727E" w:rsidP="001D4FA5">
      <w:pPr>
        <w:pStyle w:val="Normlnweb5"/>
        <w:shd w:val="clear" w:color="auto" w:fill="FFFFFF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Autodoprava Solanský</w:t>
      </w:r>
      <w:r w:rsidR="00594B46">
        <w:rPr>
          <w:rFonts w:ascii="Arial" w:hAnsi="Arial" w:cs="Arial"/>
          <w:iCs/>
        </w:rPr>
        <w:t>,</w:t>
      </w:r>
    </w:p>
    <w:p w14:paraId="4189ACDB" w14:textId="77777777" w:rsidR="00247921" w:rsidRDefault="0079727E" w:rsidP="001D4FA5">
      <w:pPr>
        <w:pStyle w:val="Normlnweb5"/>
        <w:shd w:val="clear" w:color="auto" w:fill="FFFFFF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Rinapro</w:t>
      </w:r>
      <w:r w:rsidR="00594B46">
        <w:rPr>
          <w:rFonts w:ascii="Arial" w:hAnsi="Arial" w:cs="Arial"/>
          <w:iCs/>
        </w:rPr>
        <w:t xml:space="preserve">, </w:t>
      </w:r>
    </w:p>
    <w:p w14:paraId="59B920CD" w14:textId="77777777" w:rsidR="00247921" w:rsidRDefault="0079727E" w:rsidP="001D4FA5">
      <w:pPr>
        <w:pStyle w:val="Normlnweb5"/>
        <w:shd w:val="clear" w:color="auto" w:fill="FFFFFF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lastRenderedPageBreak/>
        <w:t>L</w:t>
      </w:r>
      <w:r w:rsidR="00594B46">
        <w:rPr>
          <w:rFonts w:ascii="Arial" w:hAnsi="Arial" w:cs="Arial"/>
          <w:iCs/>
        </w:rPr>
        <w:t>ipoelas</w:t>
      </w:r>
      <w:r w:rsidR="008941AC">
        <w:rPr>
          <w:rFonts w:ascii="Arial" w:hAnsi="Arial" w:cs="Arial"/>
          <w:iCs/>
        </w:rPr>
        <w:t>tic,</w:t>
      </w:r>
    </w:p>
    <w:p w14:paraId="2E2C511C" w14:textId="77777777" w:rsidR="00247921" w:rsidRDefault="0079727E" w:rsidP="001D4FA5">
      <w:pPr>
        <w:pStyle w:val="Normlnweb5"/>
        <w:shd w:val="clear" w:color="auto" w:fill="FFFFFF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A</w:t>
      </w:r>
      <w:r w:rsidR="008941AC">
        <w:rPr>
          <w:rFonts w:ascii="Arial" w:hAnsi="Arial" w:cs="Arial"/>
          <w:iCs/>
        </w:rPr>
        <w:t xml:space="preserve">utojeřáby Cáb, </w:t>
      </w:r>
    </w:p>
    <w:p w14:paraId="75306394" w14:textId="77777777" w:rsidR="00247921" w:rsidRDefault="0079727E" w:rsidP="001D4FA5">
      <w:pPr>
        <w:pStyle w:val="Normlnweb5"/>
        <w:shd w:val="clear" w:color="auto" w:fill="FFFFFF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O</w:t>
      </w:r>
      <w:r w:rsidR="008941AC">
        <w:rPr>
          <w:rFonts w:ascii="Arial" w:hAnsi="Arial" w:cs="Arial"/>
          <w:iCs/>
        </w:rPr>
        <w:t>nsemi,</w:t>
      </w:r>
    </w:p>
    <w:p w14:paraId="5C691EBF" w14:textId="77777777" w:rsidR="00247921" w:rsidRDefault="0079727E" w:rsidP="001D4FA5">
      <w:pPr>
        <w:pStyle w:val="Normlnweb5"/>
        <w:shd w:val="clear" w:color="auto" w:fill="FFFFFF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</w:t>
      </w:r>
      <w:r w:rsidR="008941AC">
        <w:rPr>
          <w:rFonts w:ascii="Arial" w:hAnsi="Arial" w:cs="Arial"/>
          <w:iCs/>
        </w:rPr>
        <w:t>tolařství Rožnov,</w:t>
      </w:r>
    </w:p>
    <w:p w14:paraId="47CD7A80" w14:textId="77777777" w:rsidR="00247921" w:rsidRDefault="0079727E" w:rsidP="001D4FA5">
      <w:pPr>
        <w:pStyle w:val="Normlnweb5"/>
        <w:shd w:val="clear" w:color="auto" w:fill="FFFFFF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Inkovo servis</w:t>
      </w:r>
      <w:r w:rsidR="008941AC">
        <w:rPr>
          <w:rFonts w:ascii="Arial" w:hAnsi="Arial" w:cs="Arial"/>
          <w:iCs/>
        </w:rPr>
        <w:t xml:space="preserve">, </w:t>
      </w:r>
    </w:p>
    <w:p w14:paraId="30E156AB" w14:textId="77777777" w:rsidR="00036669" w:rsidRDefault="0079727E" w:rsidP="001D4FA5">
      <w:pPr>
        <w:pStyle w:val="Normlnweb5"/>
        <w:shd w:val="clear" w:color="auto" w:fill="FFFFFF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D</w:t>
      </w:r>
      <w:r w:rsidR="008941AC">
        <w:rPr>
          <w:rFonts w:ascii="Arial" w:hAnsi="Arial" w:cs="Arial"/>
          <w:iCs/>
        </w:rPr>
        <w:t>istrimed</w:t>
      </w:r>
    </w:p>
    <w:p w14:paraId="4FC6B39D" w14:textId="77777777" w:rsidR="00036669" w:rsidRDefault="008941AC" w:rsidP="001D4FA5">
      <w:pPr>
        <w:pStyle w:val="Normlnweb5"/>
        <w:shd w:val="clear" w:color="auto" w:fill="FFFFFF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a SDH Vigantice,</w:t>
      </w:r>
    </w:p>
    <w:p w14:paraId="14E5718B" w14:textId="77777777" w:rsidR="0079727E" w:rsidRDefault="004C0B4D" w:rsidP="001D4FA5">
      <w:pPr>
        <w:pStyle w:val="Normlnweb5"/>
        <w:shd w:val="clear" w:color="auto" w:fill="FFFFFF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patří vám obrovské</w:t>
      </w:r>
      <w:r w:rsidR="008941AC">
        <w:rPr>
          <w:rFonts w:ascii="Arial" w:hAnsi="Arial" w:cs="Arial"/>
          <w:iCs/>
        </w:rPr>
        <w:t xml:space="preserve"> </w:t>
      </w:r>
      <w:r w:rsidRPr="004C0B4D">
        <w:rPr>
          <w:rFonts w:ascii="Arial" w:hAnsi="Arial" w:cs="Arial"/>
          <w:b/>
          <w:iCs/>
        </w:rPr>
        <w:t>DĚKUJI</w:t>
      </w:r>
      <w:r>
        <w:rPr>
          <w:rFonts w:ascii="Arial" w:hAnsi="Arial" w:cs="Arial"/>
          <w:b/>
          <w:iCs/>
        </w:rPr>
        <w:t xml:space="preserve"> </w:t>
      </w:r>
      <w:r>
        <w:rPr>
          <w:rFonts w:ascii="Arial" w:hAnsi="Arial" w:cs="Arial"/>
          <w:iCs/>
        </w:rPr>
        <w:t>! ! !</w:t>
      </w:r>
      <w:r w:rsidR="00E87D59">
        <w:rPr>
          <w:rFonts w:ascii="Arial" w:hAnsi="Arial" w:cs="Arial"/>
          <w:iCs/>
        </w:rPr>
        <w:t xml:space="preserve"> </w:t>
      </w:r>
    </w:p>
    <w:p w14:paraId="41419D5D" w14:textId="77777777" w:rsidR="001D4FA5" w:rsidRDefault="0079727E" w:rsidP="001D4FA5">
      <w:pPr>
        <w:pStyle w:val="Normlnweb5"/>
        <w:shd w:val="clear" w:color="auto" w:fill="FFFFFF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V</w:t>
      </w:r>
      <w:r w:rsidR="00036669">
        <w:rPr>
          <w:rFonts w:ascii="Arial" w:hAnsi="Arial" w:cs="Arial"/>
          <w:iCs/>
        </w:rPr>
        <w:t>elice s</w:t>
      </w:r>
      <w:r>
        <w:rPr>
          <w:rFonts w:ascii="Arial" w:hAnsi="Arial" w:cs="Arial"/>
          <w:iCs/>
        </w:rPr>
        <w:t>i vážím naší vzájemné spolupráce. Ú</w:t>
      </w:r>
      <w:r w:rsidR="006C61E3">
        <w:rPr>
          <w:rFonts w:ascii="Arial" w:hAnsi="Arial" w:cs="Arial"/>
          <w:iCs/>
        </w:rPr>
        <w:t>roveň jedno</w:t>
      </w:r>
      <w:r w:rsidR="00DF7F8E">
        <w:rPr>
          <w:rFonts w:ascii="Arial" w:hAnsi="Arial" w:cs="Arial"/>
          <w:iCs/>
        </w:rPr>
        <w:t>t</w:t>
      </w:r>
      <w:r w:rsidR="006C61E3">
        <w:rPr>
          <w:rFonts w:ascii="Arial" w:hAnsi="Arial" w:cs="Arial"/>
          <w:iCs/>
        </w:rPr>
        <w:t>ky je</w:t>
      </w:r>
      <w:r>
        <w:rPr>
          <w:rFonts w:ascii="Arial" w:hAnsi="Arial" w:cs="Arial"/>
          <w:iCs/>
        </w:rPr>
        <w:t>,</w:t>
      </w:r>
      <w:r w:rsidR="006C61E3">
        <w:rPr>
          <w:rFonts w:ascii="Arial" w:hAnsi="Arial" w:cs="Arial"/>
          <w:iCs/>
        </w:rPr>
        <w:t xml:space="preserve"> myslím</w:t>
      </w:r>
      <w:r>
        <w:rPr>
          <w:rFonts w:ascii="Arial" w:hAnsi="Arial" w:cs="Arial"/>
          <w:iCs/>
        </w:rPr>
        <w:t>,</w:t>
      </w:r>
      <w:r w:rsidR="006C61E3">
        <w:rPr>
          <w:rFonts w:ascii="Arial" w:hAnsi="Arial" w:cs="Arial"/>
          <w:iCs/>
        </w:rPr>
        <w:t xml:space="preserve"> hodně dobrá a pomyslná la</w:t>
      </w:r>
      <w:r w:rsidR="007520EA">
        <w:rPr>
          <w:rFonts w:ascii="Arial" w:hAnsi="Arial" w:cs="Arial"/>
          <w:iCs/>
        </w:rPr>
        <w:t>ťka je zvednuta dost vysoko. U</w:t>
      </w:r>
      <w:r w:rsidR="006C61E3">
        <w:rPr>
          <w:rFonts w:ascii="Arial" w:hAnsi="Arial" w:cs="Arial"/>
          <w:iCs/>
        </w:rPr>
        <w:t xml:space="preserve">přímně </w:t>
      </w:r>
      <w:r w:rsidR="004C0B4D">
        <w:rPr>
          <w:rFonts w:ascii="Arial" w:hAnsi="Arial" w:cs="Arial"/>
          <w:iCs/>
        </w:rPr>
        <w:t>mám z toho dobrý pocit a Vaše podpora mi dává sílu</w:t>
      </w:r>
      <w:r w:rsidR="006C61E3">
        <w:rPr>
          <w:rFonts w:ascii="Arial" w:hAnsi="Arial" w:cs="Arial"/>
          <w:iCs/>
        </w:rPr>
        <w:t xml:space="preserve"> a chuť tuto laťku držet stejně vysoko</w:t>
      </w:r>
      <w:r w:rsidR="007520EA">
        <w:rPr>
          <w:rFonts w:ascii="Arial" w:hAnsi="Arial" w:cs="Arial"/>
          <w:iCs/>
        </w:rPr>
        <w:t xml:space="preserve"> a možná ji i lehce přizvednout. P</w:t>
      </w:r>
      <w:r w:rsidR="00DF7F8E">
        <w:rPr>
          <w:rFonts w:ascii="Arial" w:hAnsi="Arial" w:cs="Arial"/>
          <w:iCs/>
        </w:rPr>
        <w:t>evně věřím</w:t>
      </w:r>
      <w:r w:rsidR="007520EA">
        <w:rPr>
          <w:rFonts w:ascii="Arial" w:hAnsi="Arial" w:cs="Arial"/>
          <w:iCs/>
        </w:rPr>
        <w:t>,</w:t>
      </w:r>
      <w:r w:rsidR="00DF7F8E">
        <w:rPr>
          <w:rFonts w:ascii="Arial" w:hAnsi="Arial" w:cs="Arial"/>
          <w:iCs/>
        </w:rPr>
        <w:t xml:space="preserve"> že vaše náklonnost bude nadále přetrvávat </w:t>
      </w:r>
      <w:r w:rsidR="00E87D59">
        <w:rPr>
          <w:rFonts w:ascii="Arial" w:hAnsi="Arial" w:cs="Arial"/>
          <w:iCs/>
        </w:rPr>
        <w:t>a budete naši čin</w:t>
      </w:r>
      <w:r w:rsidR="00036669">
        <w:rPr>
          <w:rFonts w:ascii="Arial" w:hAnsi="Arial" w:cs="Arial"/>
          <w:iCs/>
        </w:rPr>
        <w:t>n</w:t>
      </w:r>
      <w:r w:rsidR="00E87D59">
        <w:rPr>
          <w:rFonts w:ascii="Arial" w:hAnsi="Arial" w:cs="Arial"/>
          <w:iCs/>
        </w:rPr>
        <w:t>ost podporovat i v dalších letech.</w:t>
      </w:r>
    </w:p>
    <w:p w14:paraId="0D3ED7A6" w14:textId="77777777" w:rsidR="00E87D59" w:rsidRDefault="00E87D59" w:rsidP="001D4FA5">
      <w:pPr>
        <w:pStyle w:val="Normlnweb5"/>
        <w:shd w:val="clear" w:color="auto" w:fill="FFFFFF"/>
        <w:rPr>
          <w:rFonts w:ascii="Arial" w:hAnsi="Arial" w:cs="Arial"/>
          <w:iCs/>
        </w:rPr>
      </w:pPr>
    </w:p>
    <w:p w14:paraId="3EE3AD22" w14:textId="77777777" w:rsidR="00DD6413" w:rsidRDefault="00DD6413" w:rsidP="0012513F">
      <w:pPr>
        <w:jc w:val="both"/>
        <w:rPr>
          <w:rFonts w:ascii="Arial" w:eastAsia="SimSun" w:hAnsi="Arial" w:cs="Arial"/>
          <w:i w:val="0"/>
          <w:iCs w:val="0"/>
          <w:color w:val="000000"/>
          <w:u w:val="none"/>
          <w:lang w:eastAsia="zh-CN"/>
        </w:rPr>
      </w:pPr>
    </w:p>
    <w:p w14:paraId="3F75C32C" w14:textId="77777777" w:rsidR="001D4FA5" w:rsidRDefault="008941AC" w:rsidP="00E87D59">
      <w:pPr>
        <w:pStyle w:val="Normlnweb5"/>
        <w:shd w:val="clear" w:color="auto" w:fill="FFFFFF"/>
        <w:rPr>
          <w:b/>
          <w:color w:val="000000"/>
        </w:rPr>
      </w:pPr>
      <w:r>
        <w:rPr>
          <w:b/>
          <w:color w:val="000000"/>
        </w:rPr>
        <w:t>Přehled výjezdů za rok 2021</w:t>
      </w:r>
    </w:p>
    <w:p w14:paraId="23CD5650" w14:textId="77777777" w:rsidR="00691399" w:rsidRDefault="00E87D59" w:rsidP="0012513F">
      <w:pPr>
        <w:jc w:val="both"/>
        <w:rPr>
          <w:rFonts w:ascii="Arial" w:eastAsia="SimSun" w:hAnsi="Arial" w:cs="Arial"/>
          <w:i w:val="0"/>
          <w:iCs w:val="0"/>
          <w:color w:val="000000"/>
          <w:u w:val="none"/>
          <w:lang w:eastAsia="zh-CN"/>
        </w:rPr>
      </w:pPr>
      <w:r>
        <w:rPr>
          <w:rFonts w:ascii="Arial" w:eastAsia="SimSun" w:hAnsi="Arial" w:cs="Arial"/>
          <w:i w:val="0"/>
          <w:iCs w:val="0"/>
          <w:color w:val="000000"/>
          <w:u w:val="none"/>
          <w:lang w:eastAsia="zh-CN"/>
        </w:rPr>
        <w:t>25.6.2021 cvičný požární poplach základní škola Vigantice +</w:t>
      </w:r>
      <w:r w:rsidR="00DF7F8E">
        <w:rPr>
          <w:rFonts w:ascii="Arial" w:eastAsia="SimSun" w:hAnsi="Arial" w:cs="Arial"/>
          <w:i w:val="0"/>
          <w:iCs w:val="0"/>
          <w:color w:val="000000"/>
          <w:u w:val="none"/>
          <w:lang w:eastAsia="zh-CN"/>
        </w:rPr>
        <w:t xml:space="preserve"> </w:t>
      </w:r>
      <w:r>
        <w:rPr>
          <w:rFonts w:ascii="Arial" w:eastAsia="SimSun" w:hAnsi="Arial" w:cs="Arial"/>
          <w:i w:val="0"/>
          <w:iCs w:val="0"/>
          <w:color w:val="000000"/>
          <w:u w:val="none"/>
          <w:lang w:eastAsia="zh-CN"/>
        </w:rPr>
        <w:t>následná ukázka techniky</w:t>
      </w:r>
    </w:p>
    <w:p w14:paraId="1775010C" w14:textId="77777777" w:rsidR="00E87D59" w:rsidRDefault="00E87D59" w:rsidP="0012513F">
      <w:pPr>
        <w:jc w:val="both"/>
        <w:rPr>
          <w:rFonts w:ascii="Arial" w:eastAsia="SimSun" w:hAnsi="Arial" w:cs="Arial"/>
          <w:i w:val="0"/>
          <w:iCs w:val="0"/>
          <w:color w:val="000000"/>
          <w:u w:val="none"/>
          <w:lang w:eastAsia="zh-CN"/>
        </w:rPr>
      </w:pPr>
      <w:r>
        <w:rPr>
          <w:rFonts w:ascii="Arial" w:eastAsia="SimSun" w:hAnsi="Arial" w:cs="Arial"/>
          <w:i w:val="0"/>
          <w:iCs w:val="0"/>
          <w:color w:val="000000"/>
          <w:u w:val="none"/>
          <w:lang w:eastAsia="zh-CN"/>
        </w:rPr>
        <w:t xml:space="preserve">2.9.2021 </w:t>
      </w:r>
      <w:r w:rsidR="00DF7F8E">
        <w:rPr>
          <w:rFonts w:ascii="Arial" w:eastAsia="SimSun" w:hAnsi="Arial" w:cs="Arial"/>
          <w:i w:val="0"/>
          <w:iCs w:val="0"/>
          <w:color w:val="000000"/>
          <w:u w:val="none"/>
          <w:lang w:eastAsia="zh-CN"/>
        </w:rPr>
        <w:t xml:space="preserve">   </w:t>
      </w:r>
      <w:r>
        <w:rPr>
          <w:rFonts w:ascii="Arial" w:eastAsia="SimSun" w:hAnsi="Arial" w:cs="Arial"/>
          <w:i w:val="0"/>
          <w:iCs w:val="0"/>
          <w:color w:val="000000"/>
          <w:u w:val="none"/>
          <w:lang w:eastAsia="zh-CN"/>
        </w:rPr>
        <w:t>T</w:t>
      </w:r>
      <w:r w:rsidR="00882B3F">
        <w:rPr>
          <w:rFonts w:ascii="Arial" w:eastAsia="SimSun" w:hAnsi="Arial" w:cs="Arial"/>
          <w:i w:val="0"/>
          <w:iCs w:val="0"/>
          <w:color w:val="000000"/>
          <w:u w:val="none"/>
          <w:lang w:eastAsia="zh-CN"/>
        </w:rPr>
        <w:t>.P. likvidace Vosího hnízda (u Olšarů)</w:t>
      </w:r>
    </w:p>
    <w:p w14:paraId="7EB5F5DC" w14:textId="77777777" w:rsidR="00882B3F" w:rsidRDefault="00882B3F" w:rsidP="0012513F">
      <w:pPr>
        <w:jc w:val="both"/>
        <w:rPr>
          <w:rFonts w:ascii="Arial" w:eastAsia="SimSun" w:hAnsi="Arial" w:cs="Arial"/>
          <w:i w:val="0"/>
          <w:iCs w:val="0"/>
          <w:color w:val="000000"/>
          <w:u w:val="none"/>
          <w:lang w:eastAsia="zh-CN"/>
        </w:rPr>
      </w:pPr>
      <w:r>
        <w:rPr>
          <w:rFonts w:ascii="Arial" w:eastAsia="SimSun" w:hAnsi="Arial" w:cs="Arial"/>
          <w:i w:val="0"/>
          <w:iCs w:val="0"/>
          <w:color w:val="000000"/>
          <w:u w:val="none"/>
          <w:lang w:eastAsia="zh-CN"/>
        </w:rPr>
        <w:t>3.9.2021</w:t>
      </w:r>
      <w:r w:rsidR="00DF7F8E">
        <w:rPr>
          <w:rFonts w:ascii="Arial" w:eastAsia="SimSun" w:hAnsi="Arial" w:cs="Arial"/>
          <w:i w:val="0"/>
          <w:iCs w:val="0"/>
          <w:color w:val="000000"/>
          <w:u w:val="none"/>
          <w:lang w:eastAsia="zh-CN"/>
        </w:rPr>
        <w:t xml:space="preserve">   </w:t>
      </w:r>
      <w:r>
        <w:rPr>
          <w:rFonts w:ascii="Arial" w:eastAsia="SimSun" w:hAnsi="Arial" w:cs="Arial"/>
          <w:i w:val="0"/>
          <w:iCs w:val="0"/>
          <w:color w:val="000000"/>
          <w:u w:val="none"/>
          <w:lang w:eastAsia="zh-CN"/>
        </w:rPr>
        <w:t xml:space="preserve"> T.P. Likvidace Vosích hnízd (základní škola)</w:t>
      </w:r>
    </w:p>
    <w:p w14:paraId="25A5E439" w14:textId="77777777" w:rsidR="00691399" w:rsidRDefault="00882B3F" w:rsidP="0012513F">
      <w:pPr>
        <w:jc w:val="both"/>
        <w:rPr>
          <w:rFonts w:ascii="Arial" w:eastAsia="SimSun" w:hAnsi="Arial" w:cs="Arial"/>
          <w:i w:val="0"/>
          <w:iCs w:val="0"/>
          <w:color w:val="000000"/>
          <w:u w:val="none"/>
          <w:lang w:eastAsia="zh-CN"/>
        </w:rPr>
      </w:pPr>
      <w:r>
        <w:rPr>
          <w:rFonts w:ascii="Arial" w:eastAsia="SimSun" w:hAnsi="Arial" w:cs="Arial"/>
          <w:i w:val="0"/>
          <w:iCs w:val="0"/>
          <w:color w:val="000000"/>
          <w:u w:val="none"/>
          <w:lang w:eastAsia="zh-CN"/>
        </w:rPr>
        <w:t>15.9.2021</w:t>
      </w:r>
      <w:r w:rsidR="00DF7F8E">
        <w:rPr>
          <w:rFonts w:ascii="Arial" w:eastAsia="SimSun" w:hAnsi="Arial" w:cs="Arial"/>
          <w:i w:val="0"/>
          <w:iCs w:val="0"/>
          <w:color w:val="000000"/>
          <w:u w:val="none"/>
          <w:lang w:eastAsia="zh-CN"/>
        </w:rPr>
        <w:t xml:space="preserve"> </w:t>
      </w:r>
      <w:r>
        <w:rPr>
          <w:rFonts w:ascii="Arial" w:eastAsia="SimSun" w:hAnsi="Arial" w:cs="Arial"/>
          <w:i w:val="0"/>
          <w:iCs w:val="0"/>
          <w:color w:val="000000"/>
          <w:u w:val="none"/>
          <w:lang w:eastAsia="zh-CN"/>
        </w:rPr>
        <w:t xml:space="preserve"> T.P. likvidace Sršního hnízda (Krumlovi nová zástavba)</w:t>
      </w:r>
    </w:p>
    <w:p w14:paraId="68311660" w14:textId="77777777" w:rsidR="001960B4" w:rsidRDefault="00882B3F" w:rsidP="00882B3F">
      <w:pPr>
        <w:jc w:val="both"/>
        <w:rPr>
          <w:rFonts w:ascii="Arial" w:eastAsia="SimSun" w:hAnsi="Arial" w:cs="Arial"/>
          <w:i w:val="0"/>
          <w:iCs w:val="0"/>
          <w:color w:val="000000"/>
          <w:u w:val="none"/>
          <w:lang w:eastAsia="zh-CN"/>
        </w:rPr>
      </w:pPr>
      <w:r>
        <w:rPr>
          <w:rFonts w:ascii="Arial" w:eastAsia="SimSun" w:hAnsi="Arial" w:cs="Arial"/>
          <w:i w:val="0"/>
          <w:iCs w:val="0"/>
          <w:color w:val="000000"/>
          <w:u w:val="none"/>
          <w:lang w:eastAsia="zh-CN"/>
        </w:rPr>
        <w:t xml:space="preserve">8.11.2021 TP. Transport zraněného lesního dělníka z těžko </w:t>
      </w:r>
      <w:r w:rsidR="0007784F">
        <w:rPr>
          <w:rFonts w:ascii="Arial" w:eastAsia="SimSun" w:hAnsi="Arial" w:cs="Arial"/>
          <w:i w:val="0"/>
          <w:iCs w:val="0"/>
          <w:color w:val="000000"/>
          <w:u w:val="none"/>
          <w:lang w:eastAsia="zh-CN"/>
        </w:rPr>
        <w:t xml:space="preserve">přístupného </w:t>
      </w:r>
      <w:r>
        <w:rPr>
          <w:rFonts w:ascii="Arial" w:eastAsia="SimSun" w:hAnsi="Arial" w:cs="Arial"/>
          <w:i w:val="0"/>
          <w:iCs w:val="0"/>
          <w:color w:val="000000"/>
          <w:u w:val="none"/>
          <w:lang w:eastAsia="zh-CN"/>
        </w:rPr>
        <w:t>terénu k sanitnímu vozu (Rožnov Horní paseky)</w:t>
      </w:r>
    </w:p>
    <w:p w14:paraId="3E345F81" w14:textId="77777777" w:rsidR="0007784F" w:rsidRDefault="0007784F" w:rsidP="00882B3F">
      <w:pPr>
        <w:jc w:val="both"/>
        <w:rPr>
          <w:rFonts w:ascii="Arial" w:eastAsia="SimSun" w:hAnsi="Arial" w:cs="Arial"/>
          <w:i w:val="0"/>
          <w:iCs w:val="0"/>
          <w:color w:val="000000"/>
          <w:u w:val="none"/>
          <w:lang w:eastAsia="zh-CN"/>
        </w:rPr>
      </w:pPr>
    </w:p>
    <w:p w14:paraId="7A40B0A6" w14:textId="77777777" w:rsidR="0007784F" w:rsidRDefault="0007784F" w:rsidP="00882B3F">
      <w:pPr>
        <w:jc w:val="both"/>
        <w:rPr>
          <w:rFonts w:ascii="Arial" w:eastAsia="SimSun" w:hAnsi="Arial" w:cs="Arial"/>
          <w:i w:val="0"/>
          <w:iCs w:val="0"/>
          <w:color w:val="000000"/>
          <w:u w:val="none"/>
          <w:lang w:eastAsia="zh-CN"/>
        </w:rPr>
      </w:pPr>
    </w:p>
    <w:p w14:paraId="1EC5D9E0" w14:textId="77777777" w:rsidR="0007784F" w:rsidRPr="00882B3F" w:rsidRDefault="0007784F" w:rsidP="00882B3F">
      <w:pPr>
        <w:jc w:val="both"/>
        <w:rPr>
          <w:rFonts w:ascii="Arial" w:eastAsia="SimSun" w:hAnsi="Arial" w:cs="Arial"/>
          <w:i w:val="0"/>
          <w:iCs w:val="0"/>
          <w:color w:val="000000"/>
          <w:u w:val="none"/>
          <w:lang w:eastAsia="zh-CN"/>
        </w:rPr>
      </w:pPr>
    </w:p>
    <w:p w14:paraId="27442CBC" w14:textId="77777777" w:rsidR="001960B4" w:rsidRDefault="001960B4" w:rsidP="001960B4">
      <w:pPr>
        <w:pStyle w:val="Normlnweb5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Velitel JSDH Vigantice                                                </w:t>
      </w:r>
      <w:r w:rsidR="00BD1149">
        <w:rPr>
          <w:rFonts w:ascii="Arial" w:hAnsi="Arial" w:cs="Arial"/>
          <w:color w:val="000000"/>
        </w:rPr>
        <w:t xml:space="preserve">        </w:t>
      </w:r>
      <w:r w:rsidR="00AB0DCA">
        <w:rPr>
          <w:rFonts w:ascii="Arial" w:hAnsi="Arial" w:cs="Arial"/>
          <w:color w:val="000000"/>
        </w:rPr>
        <w:t xml:space="preserve">                      </w:t>
      </w:r>
    </w:p>
    <w:p w14:paraId="7D74F146" w14:textId="77777777" w:rsidR="001960B4" w:rsidRDefault="001960B4" w:rsidP="001960B4">
      <w:pPr>
        <w:pStyle w:val="Normlnweb5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Radek Fojtášek</w:t>
      </w:r>
    </w:p>
    <w:p w14:paraId="0A59077D" w14:textId="77777777" w:rsidR="00FC5450" w:rsidRPr="001960B4" w:rsidRDefault="00FC5450" w:rsidP="001960B4">
      <w:pPr>
        <w:jc w:val="both"/>
        <w:rPr>
          <w:rFonts w:ascii="Arial" w:hAnsi="Arial" w:cs="Arial"/>
          <w:i w:val="0"/>
          <w:color w:val="000000"/>
          <w:u w:val="none"/>
        </w:rPr>
      </w:pPr>
    </w:p>
    <w:p w14:paraId="14810008" w14:textId="77777777" w:rsidR="00331DDB" w:rsidRPr="00D15A7C" w:rsidRDefault="00331DDB" w:rsidP="00D15A7C">
      <w:pPr>
        <w:ind w:firstLine="540"/>
        <w:jc w:val="both"/>
        <w:rPr>
          <w:rFonts w:ascii="Arial" w:hAnsi="Arial" w:cs="Arial"/>
          <w:i w:val="0"/>
          <w:iCs w:val="0"/>
          <w:color w:val="auto"/>
          <w:u w:val="none"/>
        </w:rPr>
      </w:pPr>
    </w:p>
    <w:sectPr w:rsidR="00331DDB" w:rsidRPr="00D15A7C" w:rsidSect="00261E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DDB"/>
    <w:rsid w:val="00036669"/>
    <w:rsid w:val="00042163"/>
    <w:rsid w:val="0005624F"/>
    <w:rsid w:val="00071EDF"/>
    <w:rsid w:val="0007784F"/>
    <w:rsid w:val="000A1762"/>
    <w:rsid w:val="000E6EE1"/>
    <w:rsid w:val="000F1E84"/>
    <w:rsid w:val="00122EAC"/>
    <w:rsid w:val="0012513F"/>
    <w:rsid w:val="00125FC5"/>
    <w:rsid w:val="001418ED"/>
    <w:rsid w:val="00164BC1"/>
    <w:rsid w:val="00171EDB"/>
    <w:rsid w:val="00174218"/>
    <w:rsid w:val="001860DF"/>
    <w:rsid w:val="001960B4"/>
    <w:rsid w:val="001A3EEB"/>
    <w:rsid w:val="001C3992"/>
    <w:rsid w:val="001D4FA5"/>
    <w:rsid w:val="001E626B"/>
    <w:rsid w:val="002048E4"/>
    <w:rsid w:val="00211714"/>
    <w:rsid w:val="0023142B"/>
    <w:rsid w:val="00242344"/>
    <w:rsid w:val="00247921"/>
    <w:rsid w:val="00261E3A"/>
    <w:rsid w:val="002A3DA0"/>
    <w:rsid w:val="002A5EAA"/>
    <w:rsid w:val="002B238D"/>
    <w:rsid w:val="002C3CCB"/>
    <w:rsid w:val="002C581A"/>
    <w:rsid w:val="002E5CF7"/>
    <w:rsid w:val="003015B1"/>
    <w:rsid w:val="00331DDB"/>
    <w:rsid w:val="00356257"/>
    <w:rsid w:val="0036311C"/>
    <w:rsid w:val="00366E25"/>
    <w:rsid w:val="003856EF"/>
    <w:rsid w:val="003B475F"/>
    <w:rsid w:val="00401E91"/>
    <w:rsid w:val="004114B6"/>
    <w:rsid w:val="004144F9"/>
    <w:rsid w:val="004213B3"/>
    <w:rsid w:val="00432C02"/>
    <w:rsid w:val="0044211D"/>
    <w:rsid w:val="00471930"/>
    <w:rsid w:val="00493F9B"/>
    <w:rsid w:val="004A4D41"/>
    <w:rsid w:val="004C0B4D"/>
    <w:rsid w:val="004E1649"/>
    <w:rsid w:val="004E1D20"/>
    <w:rsid w:val="004E3F68"/>
    <w:rsid w:val="004F6262"/>
    <w:rsid w:val="00503201"/>
    <w:rsid w:val="00515A72"/>
    <w:rsid w:val="00522662"/>
    <w:rsid w:val="00534480"/>
    <w:rsid w:val="00566841"/>
    <w:rsid w:val="00594B46"/>
    <w:rsid w:val="005C59EE"/>
    <w:rsid w:val="006007F2"/>
    <w:rsid w:val="00603368"/>
    <w:rsid w:val="00603527"/>
    <w:rsid w:val="00640045"/>
    <w:rsid w:val="00652B25"/>
    <w:rsid w:val="006711A1"/>
    <w:rsid w:val="00675C2B"/>
    <w:rsid w:val="00691399"/>
    <w:rsid w:val="0069185E"/>
    <w:rsid w:val="006B4E5B"/>
    <w:rsid w:val="006C61E3"/>
    <w:rsid w:val="006C6863"/>
    <w:rsid w:val="006E69AE"/>
    <w:rsid w:val="0071716B"/>
    <w:rsid w:val="007309EA"/>
    <w:rsid w:val="007520EA"/>
    <w:rsid w:val="00753428"/>
    <w:rsid w:val="0079727E"/>
    <w:rsid w:val="007A4929"/>
    <w:rsid w:val="007F32D7"/>
    <w:rsid w:val="0086366C"/>
    <w:rsid w:val="0087363B"/>
    <w:rsid w:val="008823BA"/>
    <w:rsid w:val="00882B3F"/>
    <w:rsid w:val="008941AC"/>
    <w:rsid w:val="00895412"/>
    <w:rsid w:val="008A1D33"/>
    <w:rsid w:val="008C443C"/>
    <w:rsid w:val="008D2310"/>
    <w:rsid w:val="008D5F8B"/>
    <w:rsid w:val="008E0920"/>
    <w:rsid w:val="008F0AFC"/>
    <w:rsid w:val="008F1BE3"/>
    <w:rsid w:val="009164DD"/>
    <w:rsid w:val="00926AD4"/>
    <w:rsid w:val="00926D53"/>
    <w:rsid w:val="00942C3A"/>
    <w:rsid w:val="00954ADA"/>
    <w:rsid w:val="00975A3F"/>
    <w:rsid w:val="009810B2"/>
    <w:rsid w:val="00981F70"/>
    <w:rsid w:val="009867C0"/>
    <w:rsid w:val="0099231F"/>
    <w:rsid w:val="009A547D"/>
    <w:rsid w:val="009B4A7D"/>
    <w:rsid w:val="009B79A9"/>
    <w:rsid w:val="009C665B"/>
    <w:rsid w:val="00A24F3C"/>
    <w:rsid w:val="00A26494"/>
    <w:rsid w:val="00A41285"/>
    <w:rsid w:val="00A61840"/>
    <w:rsid w:val="00AB0DCA"/>
    <w:rsid w:val="00AB32DA"/>
    <w:rsid w:val="00AC530F"/>
    <w:rsid w:val="00AC5E8B"/>
    <w:rsid w:val="00B25FE8"/>
    <w:rsid w:val="00B26953"/>
    <w:rsid w:val="00B27318"/>
    <w:rsid w:val="00B56601"/>
    <w:rsid w:val="00B57875"/>
    <w:rsid w:val="00B85CC8"/>
    <w:rsid w:val="00B86DC3"/>
    <w:rsid w:val="00BA6BF9"/>
    <w:rsid w:val="00BB008B"/>
    <w:rsid w:val="00BB2E32"/>
    <w:rsid w:val="00BD1149"/>
    <w:rsid w:val="00BD7B7D"/>
    <w:rsid w:val="00C333D2"/>
    <w:rsid w:val="00C33A2D"/>
    <w:rsid w:val="00C41623"/>
    <w:rsid w:val="00CA418A"/>
    <w:rsid w:val="00CC6863"/>
    <w:rsid w:val="00CD2C01"/>
    <w:rsid w:val="00CD3A51"/>
    <w:rsid w:val="00D070B3"/>
    <w:rsid w:val="00D15A7C"/>
    <w:rsid w:val="00D32E8D"/>
    <w:rsid w:val="00D350F9"/>
    <w:rsid w:val="00D90A1D"/>
    <w:rsid w:val="00DA58BE"/>
    <w:rsid w:val="00DC260B"/>
    <w:rsid w:val="00DD0558"/>
    <w:rsid w:val="00DD6413"/>
    <w:rsid w:val="00DE56FA"/>
    <w:rsid w:val="00DE74FF"/>
    <w:rsid w:val="00DF321E"/>
    <w:rsid w:val="00DF7F8E"/>
    <w:rsid w:val="00E14E39"/>
    <w:rsid w:val="00E17655"/>
    <w:rsid w:val="00E17887"/>
    <w:rsid w:val="00E26648"/>
    <w:rsid w:val="00E74A3D"/>
    <w:rsid w:val="00E84782"/>
    <w:rsid w:val="00E87D59"/>
    <w:rsid w:val="00E96140"/>
    <w:rsid w:val="00EB081E"/>
    <w:rsid w:val="00F765B5"/>
    <w:rsid w:val="00FB438C"/>
    <w:rsid w:val="00FC4E08"/>
    <w:rsid w:val="00FC5450"/>
    <w:rsid w:val="00FD2C99"/>
    <w:rsid w:val="00FE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625AA"/>
  <w15:docId w15:val="{CEA5BABB-BA14-4A50-B8E8-0D43796E4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31DDB"/>
    <w:rPr>
      <w:rFonts w:ascii="Times New Roman" w:eastAsia="Times New Roman" w:hAnsi="Times New Roman"/>
      <w:i/>
      <w:iCs/>
      <w:color w:val="0000FF"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qFormat/>
    <w:rsid w:val="00331DDB"/>
    <w:pPr>
      <w:keepNext/>
      <w:ind w:firstLine="540"/>
      <w:outlineLvl w:val="1"/>
    </w:pPr>
    <w:rPr>
      <w:b/>
      <w:bCs/>
      <w:i w:val="0"/>
      <w:iCs w:val="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331DDB"/>
    <w:rPr>
      <w:rFonts w:ascii="Times New Roman" w:eastAsia="Times New Roman" w:hAnsi="Times New Roman" w:cs="Times New Roman"/>
      <w:b/>
      <w:bCs/>
      <w:color w:val="0000FF"/>
      <w:sz w:val="24"/>
      <w:szCs w:val="28"/>
      <w:u w:val="single"/>
      <w:lang w:eastAsia="cs-CZ"/>
    </w:rPr>
  </w:style>
  <w:style w:type="paragraph" w:customStyle="1" w:styleId="Normlnweb5">
    <w:name w:val="Normální (web)5"/>
    <w:basedOn w:val="Normln"/>
    <w:rsid w:val="00366E25"/>
    <w:rPr>
      <w:rFonts w:eastAsia="SimSun"/>
      <w:i w:val="0"/>
      <w:iCs w:val="0"/>
      <w:color w:val="auto"/>
      <w:u w:val="none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7F1385-F41A-4C4E-A1D9-E5BE8FD96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1005</Words>
  <Characters>5933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2012</vt:lpstr>
    </vt:vector>
  </TitlesOfParts>
  <Company>home</Company>
  <LinksUpToDate>false</LinksUpToDate>
  <CharactersWithSpaces>6925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</dc:title>
  <dc:creator>Samsung</dc:creator>
  <cp:lastModifiedBy>Petra Vaňková - Galileo</cp:lastModifiedBy>
  <cp:revision>2</cp:revision>
  <dcterms:created xsi:type="dcterms:W3CDTF">2024-08-29T12:29:00Z</dcterms:created>
  <dcterms:modified xsi:type="dcterms:W3CDTF">2024-08-29T12:29:00Z</dcterms:modified>
</cp:coreProperties>
</file>